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240"/>
        <w:jc w:val="center"/>
      </w:pPr>
      <w:r>
        <w:rPr>
          <w:rFonts w:ascii="Calibri" w:hAnsi="Calibri" w:eastAsia="Microsoft YaHei"/>
          <w:b/>
          <w:color w:val="4F9E8B"/>
          <w:sz w:val="20"/>
        </w:rPr>
        <w:t>AI 应用架构演进实践 · 第 01 集</w:t>
      </w:r>
    </w:p>
    <w:p>
      <w:pPr>
        <w:spacing w:before="0" w:after="160"/>
        <w:jc w:val="center"/>
      </w:pPr>
      <w:r>
        <w:rPr>
          <w:rFonts w:ascii="Calibri" w:hAnsi="Calibri" w:eastAsia="Microsoft YaHei"/>
          <w:b/>
          <w:color w:val="496A76"/>
          <w:sz w:val="56"/>
        </w:rPr>
        <w:t>第一次让程序调用 DeepSeek：从网页聊天到自动发问</w:t>
      </w:r>
    </w:p>
    <w:p>
      <w:pPr>
        <w:spacing w:after="360"/>
        <w:jc w:val="center"/>
      </w:pPr>
      <w:r>
        <w:rPr>
          <w:rFonts w:ascii="Calibri" w:hAnsi="Calibri" w:eastAsia="Microsoft YaHei"/>
          <w:color w:val="68707D"/>
          <w:sz w:val="25"/>
        </w:rPr>
        <w:t>上一集，我们亲手和 AI 聊了一轮；这一集只换一个角色：让程序替你发送问题。</w:t>
      </w:r>
    </w:p>
    <w:p>
      <w:pPr>
        <w:spacing w:after="320"/>
        <w:jc w:val="center"/>
      </w:pPr>
      <w:r>
        <w:rPr>
          <w:rFonts w:ascii="Calibri" w:hAnsi="Calibri" w:eastAsia="Microsoft YaHei"/>
          <w:b/>
          <w:color w:val="68707D"/>
          <w:sz w:val="19"/>
        </w:rPr>
        <w:t>入门实验  ·  DeepSeek API  ·  约 12 分钟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1" name="Picture 1" descr="本集路线：准备调用门票、运行最小程序、看到终端回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guid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本集路线：准备调用门票、运行最小程序、看到终端回复</w:t>
      </w:r>
    </w:p>
    <w:p>
      <w:r>
        <w:rPr>
          <w:rFonts w:ascii="Calibri" w:hAnsi="Calibri" w:eastAsia="Microsoft YaHei"/>
          <w:b/>
        </w:rPr>
        <w:t>这一集，只升级一件事</w:t>
      </w:r>
    </w:p>
    <w:p>
      <w:pPr>
        <w:pStyle w:val="ListBullet"/>
      </w:pPr>
      <w:r>
        <w:rPr>
          <w:rFonts w:ascii="Calibri" w:hAnsi="Calibri" w:eastAsia="Microsoft YaHei"/>
        </w:rPr>
        <w:t>成果：让自己的程序第一次向 DeepSeek 发问并收到回复。</w:t>
      </w:r>
    </w:p>
    <w:p>
      <w:pPr>
        <w:pStyle w:val="ListBullet"/>
      </w:pPr>
      <w:r>
        <w:rPr>
          <w:rFonts w:ascii="Calibri" w:hAnsi="Calibri" w:eastAsia="Microsoft YaHei"/>
        </w:rPr>
        <w:t>用时：基础工具已装好约 10～15 分钟；第一次安装工具需要额外时间。</w:t>
      </w:r>
    </w:p>
    <w:p>
      <w:pPr>
        <w:pStyle w:val="ListBullet"/>
      </w:pPr>
      <w:r>
        <w:rPr>
          <w:rFonts w:ascii="Calibri" w:hAnsi="Calibri" w:eastAsia="Microsoft YaHei"/>
        </w:rPr>
        <w:t>成功标志：终端里出现 DeepSeek 返回的文字。</w:t>
      </w:r>
    </w:p>
    <w:p>
      <w:r>
        <w:rPr>
          <w:rFonts w:ascii="Calibri" w:hAnsi="Calibri" w:eastAsia="Microsoft YaHei"/>
        </w:rPr>
        <w:t>做过第 00 集，可以把下面的网页步骤当作一分钟热身；第一次看到本系列也没关系，这篇仍然保留了独立跑通所需的最短路线。</w:t>
      </w:r>
    </w:p>
    <w:p>
      <w:r>
        <w:rPr>
          <w:rFonts w:ascii="Calibri" w:hAnsi="Calibri" w:eastAsia="Microsoft YaHei"/>
        </w:rPr>
        <w:t>开始前只需准备 Windows 电脑、稳定网络和 DeepSeek 账号。还没有 Python 或 VS Code 也没关系，第 2 节会带你一次检查完。</w:t>
      </w:r>
    </w:p>
    <w:p>
      <w:pPr>
        <w:pStyle w:val="Heading1"/>
      </w:pPr>
      <w:r>
        <w:rPr>
          <w:rFonts w:ascii="Calibri" w:hAnsi="Calibri" w:eastAsia="Microsoft YaHei"/>
        </w:rPr>
        <w:t>1. 先在网页里问同一句话（用过可跳过）</w:t>
      </w:r>
    </w:p>
    <w:p>
      <w:r>
        <w:rPr>
          <w:rFonts w:ascii="Calibri" w:hAnsi="Calibri" w:eastAsia="Microsoft YaHei"/>
        </w:rPr>
        <w:t>做过第 00 集，这一步会很熟悉；第一次来的读者，用一分钟完成热身即可。</w:t>
      </w:r>
    </w:p>
    <w:p>
      <w:r>
        <w:rPr>
          <w:rFonts w:ascii="Calibri" w:hAnsi="Calibri" w:eastAsia="Microsoft YaHei"/>
        </w:rPr>
        <w:t xml:space="preserve">打开 </w:t>
      </w:r>
      <w:hyperlink r:id="rId12">
        <w:r>
          <w:rPr>
            <w:color w:val="4F9E8B"/>
            <w:u w:val="single"/>
          </w:rPr>
          <w:t>DeepSeek 网页端</w:t>
        </w:r>
      </w:hyperlink>
      <w:r>
        <w:rPr>
          <w:rFonts w:ascii="Calibri" w:hAnsi="Calibri" w:eastAsia="Microsoft YaHei"/>
        </w:rPr>
        <w:t>，登录后进入一个新对话。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1798238"/>
            <wp:docPr id="2" name="Picture 2" descr="DeepSeek 首页同时提供网页聊天和开放平台入口（页面样式可能变化）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deepseek-hom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17982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DeepSeek 首页同时提供网页聊天和开放平台入口（页面样式可能变化）</w:t>
      </w:r>
    </w:p>
    <w:p>
      <w:r>
        <w:rPr>
          <w:rFonts w:ascii="Calibri" w:hAnsi="Calibri" w:eastAsia="Microsoft YaHei"/>
        </w:rPr>
        <w:t>输入：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你好，写首诗</w:t>
      </w:r>
    </w:p>
    <w:p>
      <w:r>
        <w:rPr>
          <w:rFonts w:ascii="Calibri" w:hAnsi="Calibri" w:eastAsia="Microsoft YaHei"/>
        </w:rPr>
        <w:t>发送后，你会在网页里看到一段回复。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2848948"/>
            <wp:docPr id="3" name="Picture 3" descr="先记住网页端的输入和回复，稍后用 Python 做对照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chat-exampl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8489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先记住网页端的输入和回复，稍后用 Python 做对照</w:t>
      </w:r>
    </w:p>
    <w:p>
      <w:pPr>
        <w:spacing w:before="120" w:after="200"/>
        <w:ind w:left="173" w:right="115"/>
        <w:shd w:fill="FFF7E8"/>
        <w:pBdr>
          <w:left w:val="single" w:sz="18" w:space="10" w:color="4F9E8B"/>
        </w:pBdr>
      </w:pPr>
      <w:r>
        <w:rPr>
          <w:rFonts w:ascii="Calibri" w:hAnsi="Calibri" w:eastAsia="Microsoft YaHei"/>
        </w:rPr>
        <w:t>网页端是“你问，AI 回答”；接下来只把“你”换成程序。</w:t>
      </w:r>
    </w:p>
    <w:p>
      <w:r>
        <w:rPr>
          <w:rFonts w:ascii="Calibri" w:hAnsi="Calibri" w:eastAsia="Microsoft YaHei"/>
        </w:rPr>
        <w:t>你的回答不必和截图一模一样。大模型不是复读机，只要它围绕问题正常回复即可。</w:t>
      </w:r>
    </w:p>
    <w:p>
      <w:pPr>
        <w:pStyle w:val="Heading1"/>
      </w:pPr>
      <w:r>
        <w:rPr>
          <w:rFonts w:ascii="Calibri" w:hAnsi="Calibri" w:eastAsia="Microsoft YaHei"/>
        </w:rPr>
        <w:t>2. 开始前，只确认四件事</w:t>
      </w:r>
    </w:p>
    <w:p>
      <w:r>
        <w:rPr>
          <w:rFonts w:ascii="Calibri" w:hAnsi="Calibri" w:eastAsia="Microsoft YaHei"/>
        </w:rPr>
        <w:t>接下来只借三件工具完成实验：VS Code 放代码，PowerShell 输入命令，Python 运行代码。它们都不是今天的主角；已经装好的不要重装。</w:t>
      </w:r>
    </w:p>
    <w:p>
      <w:r>
        <w:rPr>
          <w:rFonts w:ascii="Calibri" w:hAnsi="Calibri" w:eastAsia="Microsoft YaHei"/>
        </w:rPr>
        <w:t>本集不要求安装 VS Code 的 Python 扩展。公司电脑如果限制安装软件，请先遵守所在组织的软件准入流程，不要绕过安全策略。</w:t>
      </w:r>
    </w:p>
    <w:p>
      <w:pPr>
        <w:pStyle w:val="Heading2"/>
      </w:pPr>
      <w:r>
        <w:rPr>
          <w:rFonts w:ascii="Calibri" w:hAnsi="Calibri" w:eastAsia="Microsoft YaHei"/>
        </w:rPr>
        <w:t>2.1 缺什么，只补什么</w:t>
      </w:r>
    </w:p>
    <w:p>
      <w:pPr>
        <w:pStyle w:val="ListBullet"/>
      </w:pPr>
      <w:r>
        <w:rPr>
          <w:rFonts w:ascii="Calibri" w:hAnsi="Calibri" w:eastAsia="Microsoft YaHei"/>
          <w:b/>
        </w:rPr>
        <w:t>没有 VS Code</w:t>
      </w:r>
      <w:r>
        <w:rPr>
          <w:rFonts w:ascii="Calibri" w:hAnsi="Calibri" w:eastAsia="Microsoft YaHei"/>
        </w:rPr>
        <w:t xml:space="preserve">：使用 </w:t>
      </w:r>
      <w:hyperlink r:id="rId15">
        <w:r>
          <w:rPr>
            <w:color w:val="4F9E8B"/>
            <w:u w:val="single"/>
          </w:rPr>
          <w:t>VS Code 官方 Windows 安装说明</w:t>
        </w:r>
      </w:hyperlink>
      <w:r>
        <w:rPr>
          <w:rFonts w:ascii="Calibri" w:hAnsi="Calibri" w:eastAsia="Microsoft YaHei"/>
        </w:rPr>
        <w:t>（官网域名：</w:t>
      </w:r>
      <w:r>
        <w:rPr>
          <w:rFonts w:ascii="Consolas" w:hAnsi="Consolas" w:eastAsia="Consolas"/>
          <w:color w:val="496A76"/>
          <w:sz w:val="19"/>
        </w:rPr>
        <w:t>code.visualstudio.com</w:t>
      </w:r>
      <w:r>
        <w:rPr>
          <w:rFonts w:ascii="Calibri" w:hAnsi="Calibri" w:eastAsia="Microsoft YaHei"/>
        </w:rPr>
        <w:t>），下载 User Setup 并按默认选项安装。</w:t>
      </w:r>
    </w:p>
    <w:p>
      <w:pPr>
        <w:pStyle w:val="ListBullet"/>
      </w:pPr>
      <w:r>
        <w:rPr>
          <w:rFonts w:ascii="Calibri" w:hAnsi="Calibri" w:eastAsia="Microsoft YaHei"/>
          <w:b/>
        </w:rPr>
        <w:t>没有 Python</w:t>
      </w:r>
      <w:r>
        <w:rPr>
          <w:rFonts w:ascii="Calibri" w:hAnsi="Calibri" w:eastAsia="Microsoft YaHei"/>
        </w:rPr>
        <w:t xml:space="preserve">：使用 </w:t>
      </w:r>
      <w:hyperlink r:id="rId16">
        <w:r>
          <w:rPr>
            <w:color w:val="4F9E8B"/>
            <w:u w:val="single"/>
          </w:rPr>
          <w:t>Python 官方下载页</w:t>
        </w:r>
      </w:hyperlink>
      <w:r>
        <w:rPr>
          <w:rFonts w:ascii="Calibri" w:hAnsi="Calibri" w:eastAsia="Microsoft YaHei"/>
        </w:rPr>
        <w:t xml:space="preserve">和 </w:t>
      </w:r>
      <w:hyperlink r:id="rId17">
        <w:r>
          <w:rPr>
            <w:color w:val="4F9E8B"/>
            <w:u w:val="single"/>
          </w:rPr>
          <w:t>Python 官方 Windows 指南</w:t>
        </w:r>
      </w:hyperlink>
      <w:r>
        <w:rPr>
          <w:rFonts w:ascii="Calibri" w:hAnsi="Calibri" w:eastAsia="Microsoft YaHei"/>
        </w:rPr>
        <w:t>（官网域名：</w:t>
      </w:r>
      <w:r>
        <w:rPr>
          <w:rFonts w:ascii="Consolas" w:hAnsi="Consolas" w:eastAsia="Consolas"/>
          <w:color w:val="496A76"/>
          <w:sz w:val="19"/>
        </w:rPr>
        <w:t>python.org</w:t>
      </w:r>
      <w:r>
        <w:rPr>
          <w:rFonts w:ascii="Calibri" w:hAnsi="Calibri" w:eastAsia="Microsoft YaHei"/>
        </w:rPr>
        <w:t>），按当前官方方式安装。</w:t>
      </w:r>
    </w:p>
    <w:p>
      <w:r>
        <w:rPr>
          <w:rFonts w:ascii="Calibri" w:hAnsi="Calibri" w:eastAsia="Microsoft YaHei"/>
        </w:rPr>
        <w:t>安装完成后，关闭并重新打开 VS Code。已经装好两者的读者直接进入下一步。</w:t>
      </w:r>
    </w:p>
    <w:p>
      <w:pPr>
        <w:pStyle w:val="Heading2"/>
      </w:pPr>
      <w:r>
        <w:rPr>
          <w:rFonts w:ascii="Calibri" w:hAnsi="Calibri" w:eastAsia="Microsoft YaHei"/>
        </w:rPr>
        <w:t>2.2 一次验收三个工具</w:t>
      </w:r>
    </w:p>
    <w:p>
      <w:r>
        <w:rPr>
          <w:rFonts w:ascii="Calibri" w:hAnsi="Calibri" w:eastAsia="Microsoft YaHei"/>
        </w:rPr>
        <w:t xml:space="preserve">按 </w:t>
      </w:r>
      <w:r>
        <w:rPr>
          <w:rFonts w:ascii="Consolas" w:hAnsi="Consolas" w:eastAsia="Consolas"/>
          <w:color w:val="496A76"/>
          <w:sz w:val="19"/>
        </w:rPr>
        <w:t>Win + E</w:t>
      </w:r>
      <w:r>
        <w:rPr>
          <w:rFonts w:ascii="Calibri" w:hAnsi="Calibri" w:eastAsia="Microsoft YaHei"/>
        </w:rPr>
        <w:t xml:space="preserve"> 打开文件资源管理器，在桌面创建一个空文件夹：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TEXT</w:t>
        <w:br/>
      </w:r>
      <w:r>
        <w:rPr>
          <w:rFonts w:ascii="Consolas" w:hAnsi="Consolas" w:eastAsia="Consolas"/>
          <w:color w:val="20242A"/>
          <w:sz w:val="18"/>
        </w:rPr>
        <w:t>deepseek-demo</w:t>
      </w:r>
    </w:p>
    <w:p>
      <w:r>
        <w:rPr>
          <w:rFonts w:ascii="Calibri" w:hAnsi="Calibri" w:eastAsia="Microsoft YaHei"/>
        </w:rPr>
        <w:t xml:space="preserve">打开 VS Code，点击“文件 → 打开文件夹”，选择 </w:t>
      </w:r>
      <w:r>
        <w:rPr>
          <w:rFonts w:ascii="Consolas" w:hAnsi="Consolas" w:eastAsia="Consolas"/>
          <w:color w:val="496A76"/>
          <w:sz w:val="19"/>
        </w:rPr>
        <w:t>deepseek-demo</w:t>
      </w:r>
      <w:r>
        <w:rPr>
          <w:rFonts w:ascii="Calibri" w:hAnsi="Calibri" w:eastAsia="Microsoft YaHei"/>
        </w:rPr>
        <w:t>。如果 VS Code 询问是否信任此文件夹，只在确认它是刚创建的空目录时选择信任。</w:t>
      </w:r>
    </w:p>
    <w:p>
      <w:r>
        <w:rPr>
          <w:rFonts w:ascii="Calibri" w:hAnsi="Calibri" w:eastAsia="Microsoft YaHei"/>
        </w:rPr>
        <w:t xml:space="preserve">在 VS Code 中点击“终端 → 新建终端”。底部出现的命令窗口就是终端；本篇使用 Windows 自带的 </w:t>
      </w:r>
      <w:r>
        <w:rPr>
          <w:rFonts w:ascii="Calibri" w:hAnsi="Calibri" w:eastAsia="Microsoft YaHei"/>
          <w:b/>
        </w:rPr>
        <w:t>PowerShell</w:t>
      </w:r>
      <w:r>
        <w:rPr>
          <w:rFonts w:ascii="Calibri" w:hAnsi="Calibri" w:eastAsia="Microsoft YaHei"/>
        </w:rPr>
        <w:t xml:space="preserve">，提示符通常以 </w:t>
      </w:r>
      <w:r>
        <w:rPr>
          <w:rFonts w:ascii="Consolas" w:hAnsi="Consolas" w:eastAsia="Consolas"/>
          <w:color w:val="496A76"/>
          <w:sz w:val="19"/>
        </w:rPr>
        <w:t>PS</w:t>
      </w:r>
      <w:r>
        <w:rPr>
          <w:rFonts w:ascii="Calibri" w:hAnsi="Calibri" w:eastAsia="Microsoft YaHei"/>
        </w:rPr>
        <w:t xml:space="preserve"> 开头。如果不是，点击终端右上角 </w:t>
      </w:r>
      <w:r>
        <w:rPr>
          <w:rFonts w:ascii="Consolas" w:hAnsi="Consolas" w:eastAsia="Consolas"/>
          <w:color w:val="496A76"/>
          <w:sz w:val="19"/>
        </w:rPr>
        <w:t>+</w:t>
      </w:r>
      <w:r>
        <w:rPr>
          <w:rFonts w:ascii="Calibri" w:hAnsi="Calibri" w:eastAsia="Microsoft YaHei"/>
        </w:rPr>
        <w:t xml:space="preserve"> 旁的下拉箭头，选择“默认配置文件 → PowerShell”，再新建终端。</w:t>
      </w:r>
    </w:p>
    <w:p>
      <w:r>
        <w:rPr>
          <w:rFonts w:ascii="Calibri" w:hAnsi="Calibri" w:eastAsia="Microsoft YaHei"/>
        </w:rPr>
        <w:t>依次执行：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Get-Location</w:t>
        <w:br/>
        <w:t>python --version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第一条返回的路径以 </w:t>
      </w:r>
      <w:r>
        <w:rPr>
          <w:rFonts w:ascii="Consolas" w:hAnsi="Consolas" w:eastAsia="Consolas"/>
          <w:color w:val="496A76"/>
          <w:sz w:val="19"/>
        </w:rPr>
        <w:t>deepseek-demo</w:t>
      </w:r>
      <w:r>
        <w:rPr>
          <w:rFonts w:ascii="Calibri" w:hAnsi="Calibri" w:eastAsia="Microsoft YaHei"/>
        </w:rPr>
        <w:t xml:space="preserve"> 结尾，第二条显示 </w:t>
      </w:r>
      <w:r>
        <w:rPr>
          <w:rFonts w:ascii="Consolas" w:hAnsi="Consolas" w:eastAsia="Consolas"/>
          <w:color w:val="496A76"/>
          <w:sz w:val="19"/>
        </w:rPr>
        <w:t>Python 3.x.x</w:t>
      </w:r>
      <w:r>
        <w:rPr>
          <w:rFonts w:ascii="Calibri" w:hAnsi="Calibri" w:eastAsia="Microsoft YaHei"/>
        </w:rPr>
        <w:t xml:space="preserve">。代码框上方的 </w:t>
      </w:r>
      <w:r>
        <w:rPr>
          <w:rFonts w:ascii="Consolas" w:hAnsi="Consolas" w:eastAsia="Consolas"/>
          <w:color w:val="496A76"/>
          <w:sz w:val="19"/>
        </w:rPr>
        <w:t>powershell</w:t>
      </w:r>
      <w:r>
        <w:rPr>
          <w:rFonts w:ascii="Calibri" w:hAnsi="Calibri" w:eastAsia="Microsoft YaHei"/>
        </w:rPr>
        <w:t xml:space="preserve"> 是标签，终端里的 </w:t>
      </w:r>
      <w:r>
        <w:rPr>
          <w:rFonts w:ascii="Consolas" w:hAnsi="Consolas" w:eastAsia="Consolas"/>
          <w:color w:val="496A76"/>
          <w:sz w:val="19"/>
        </w:rPr>
        <w:t>PS C:\...&gt;</w:t>
      </w:r>
      <w:r>
        <w:rPr>
          <w:rFonts w:ascii="Calibri" w:hAnsi="Calibri" w:eastAsia="Microsoft YaHei"/>
        </w:rPr>
        <w:t xml:space="preserve"> 是提示符，都不用复制。第一次通过 Python Install Manager 启动时，系统可能还会完成一次运行环境安装。</w:t>
      </w:r>
    </w:p>
    <w:p>
      <w:pPr>
        <w:pStyle w:val="Heading2"/>
      </w:pPr>
      <w:r>
        <w:rPr>
          <w:rFonts w:ascii="Calibri" w:hAnsi="Calibri" w:eastAsia="Microsoft YaHei"/>
        </w:rPr>
        <w:t>2.3 安装本集唯一的新工具</w:t>
      </w:r>
    </w:p>
    <w:p>
      <w:r>
        <w:rPr>
          <w:rFonts w:ascii="Calibri" w:hAnsi="Calibri" w:eastAsia="Microsoft YaHei"/>
        </w:rPr>
        <w:t>下面安装 SDK，也就是别人整理好的代码工具箱：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-m pip install openai</w:t>
        <w:br/>
        <w:t>python -c "from openai import OpenAI; print('openai ready')"</w:t>
      </w:r>
    </w:p>
    <w:p>
      <w:r>
        <w:rPr>
          <w:rFonts w:ascii="Calibri" w:hAnsi="Calibri" w:eastAsia="Microsoft YaHei"/>
          <w:b/>
        </w:rPr>
        <w:t>看到这个就算过关：</w:t>
      </w:r>
      <w:r>
        <w:rPr>
          <w:rFonts w:ascii="Calibri" w:hAnsi="Calibri" w:eastAsia="Microsoft YaHei"/>
        </w:rPr>
        <w:t xml:space="preserve"> 最后一条命令打印 </w:t>
      </w:r>
      <w:r>
        <w:rPr>
          <w:rFonts w:ascii="Consolas" w:hAnsi="Consolas" w:eastAsia="Consolas"/>
          <w:color w:val="496A76"/>
          <w:sz w:val="19"/>
        </w:rPr>
        <w:t>openai ready</w:t>
      </w:r>
      <w:r>
        <w:rPr>
          <w:rFonts w:ascii="Calibri" w:hAnsi="Calibri" w:eastAsia="Microsoft YaHei"/>
        </w:rPr>
        <w:t xml:space="preserve">。工具名虽然叫 </w:t>
      </w:r>
      <w:r>
        <w:rPr>
          <w:rFonts w:ascii="Consolas" w:hAnsi="Consolas" w:eastAsia="Consolas"/>
          <w:color w:val="496A76"/>
          <w:sz w:val="19"/>
        </w:rPr>
        <w:t>openai</w:t>
      </w:r>
      <w:r>
        <w:rPr>
          <w:rFonts w:ascii="Calibri" w:hAnsi="Calibri" w:eastAsia="Microsoft YaHei"/>
        </w:rPr>
        <w:t>，但我们没有换模型；这里只是借它兼容的调用方式向 DeepSeek 发请求。</w:t>
      </w:r>
    </w:p>
    <w:p>
      <w:r>
        <w:rPr>
          <w:rFonts w:ascii="Calibri" w:hAnsi="Calibri" w:eastAsia="Microsoft YaHei"/>
        </w:rPr>
        <w:t xml:space="preserve">如果 </w:t>
      </w:r>
      <w:r>
        <w:rPr>
          <w:rFonts w:ascii="Consolas" w:hAnsi="Consolas" w:eastAsia="Consolas"/>
          <w:color w:val="496A76"/>
          <w:sz w:val="19"/>
        </w:rPr>
        <w:t>python</w:t>
      </w:r>
      <w:r>
        <w:rPr>
          <w:rFonts w:ascii="Calibri" w:hAnsi="Calibri" w:eastAsia="Microsoft YaHei"/>
        </w:rPr>
        <w:t xml:space="preserve"> 找不到或打开了应用商店，请先按上面的 Python 官方 Windows 指南排错，再重新打开 VS Code；此时不要继续排查 API Key。</w:t>
      </w:r>
    </w:p>
    <w:p>
      <w:pPr>
        <w:pStyle w:val="Heading2"/>
      </w:pPr>
      <w:r>
        <w:rPr>
          <w:rFonts w:ascii="Calibri" w:hAnsi="Calibri" w:eastAsia="Microsoft YaHei"/>
        </w:rPr>
        <w:t>2.4 确认 DeepSeek 账户可以调用</w:t>
      </w:r>
    </w:p>
    <w:p>
      <w:r>
        <w:rPr>
          <w:rFonts w:ascii="Calibri" w:hAnsi="Calibri" w:eastAsia="Microsoft YaHei"/>
        </w:rPr>
        <w:t xml:space="preserve">进入 </w:t>
      </w:r>
      <w:hyperlink r:id="rId18">
        <w:r>
          <w:rPr>
            <w:color w:val="4F9E8B"/>
            <w:u w:val="single"/>
          </w:rPr>
          <w:t>DeepSeek 开放平台</w:t>
        </w:r>
      </w:hyperlink>
      <w:r>
        <w:rPr>
          <w:rFonts w:ascii="Calibri" w:hAnsi="Calibri" w:eastAsia="Microsoft YaHei"/>
        </w:rPr>
        <w:t>（官网域名：</w:t>
      </w:r>
      <w:r>
        <w:rPr>
          <w:rFonts w:ascii="Consolas" w:hAnsi="Consolas" w:eastAsia="Consolas"/>
          <w:color w:val="496A76"/>
          <w:sz w:val="19"/>
        </w:rPr>
        <w:t>platform.deepseek.com</w:t>
      </w:r>
      <w:r>
        <w:rPr>
          <w:rFonts w:ascii="Calibri" w:hAnsi="Calibri" w:eastAsia="Microsoft YaHei"/>
        </w:rPr>
        <w:t>），确认账户里有少量可用余额。余额可能来自赠送，也可能来自充值；已有可用余额时，不需要为了跟教程额外充值。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1584960"/>
            <wp:docPr id="4" name="Picture 4" descr="裁切后的用量页：只需确认账户里有可用余额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api-platform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584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裁切后的用量页：只需确认账户里有可用余额</w:t>
      </w:r>
    </w:p>
    <w:p>
      <w:r>
        <w:rPr>
          <w:rFonts w:ascii="Calibri" w:hAnsi="Calibri" w:eastAsia="Microsoft YaHei"/>
        </w:rPr>
        <w:t>截图展示的是其中一种余额来源；你的页面数字不必相同。历史用量与本次实验无关。</w:t>
      </w:r>
    </w:p>
    <w:p>
      <w:r>
        <w:rPr>
          <w:rFonts w:ascii="Calibri" w:hAnsi="Calibri" w:eastAsia="Microsoft YaHei"/>
        </w:rPr>
        <w:t xml:space="preserve">本次实验会产生少量费用。具体价格可能变化，以 </w:t>
      </w:r>
      <w:hyperlink r:id="rId20">
        <w:r>
          <w:rPr>
            <w:color w:val="4F9E8B"/>
            <w:u w:val="single"/>
          </w:rPr>
          <w:t>DeepSeek 模型与价格页面</w:t>
        </w:r>
      </w:hyperlink>
      <w:r>
        <w:rPr>
          <w:rFonts w:ascii="Calibri" w:hAnsi="Calibri" w:eastAsia="Microsoft YaHei"/>
        </w:rPr>
        <w:t xml:space="preserve"> 为准。</w:t>
      </w:r>
    </w:p>
    <w:p>
      <w:pPr>
        <w:spacing w:before="120" w:after="200"/>
        <w:ind w:left="173" w:right="115"/>
        <w:shd w:fill="FFF7E8"/>
        <w:pBdr>
          <w:left w:val="single" w:sz="18" w:space="10" w:color="4F9E8B"/>
        </w:pBdr>
      </w:pPr>
      <w:r>
        <w:rPr>
          <w:rFonts w:ascii="Calibri" w:hAnsi="Calibri" w:eastAsia="Microsoft YaHei"/>
        </w:rPr>
        <w:t>准备完成：文件夹、终端、Python、代码工具箱和 DeepSeek 账户都通过了最小检查。</w:t>
      </w:r>
    </w:p>
    <w:p>
      <w:r>
        <w:rPr>
          <w:rFonts w:ascii="Calibri" w:hAnsi="Calibri" w:eastAsia="Microsoft YaHei"/>
        </w:rPr>
        <w:t>电脑和账户都就位了。接下来，给程序一张可以进入 DeepSeek 的“门票”。</w:t>
      </w:r>
    </w:p>
    <w:p>
      <w:pPr>
        <w:pStyle w:val="Heading1"/>
      </w:pPr>
      <w:r>
        <w:rPr>
          <w:rFonts w:ascii="Calibri" w:hAnsi="Calibri" w:eastAsia="Microsoft YaHei"/>
        </w:rPr>
        <w:t>3. 创建一枚 API Key</w:t>
      </w:r>
    </w:p>
    <w:p>
      <w:r>
        <w:rPr>
          <w:rFonts w:ascii="Calibri" w:hAnsi="Calibri" w:eastAsia="Microsoft YaHei"/>
        </w:rPr>
        <w:t>接下来要让程序获得调用资格。</w:t>
      </w:r>
    </w:p>
    <w:p>
      <w:pPr>
        <w:pStyle w:val="ListBullet"/>
      </w:pPr>
      <w:r>
        <w:rPr>
          <w:rFonts w:ascii="Calibri" w:hAnsi="Calibri" w:eastAsia="Microsoft YaHei"/>
          <w:b/>
        </w:rPr>
        <w:t>API</w:t>
      </w:r>
      <w:r>
        <w:rPr>
          <w:rFonts w:ascii="Calibri" w:hAnsi="Calibri" w:eastAsia="Microsoft YaHei"/>
        </w:rPr>
        <w:t>：程序之间传话的窗口。</w:t>
      </w:r>
    </w:p>
    <w:p>
      <w:pPr>
        <w:pStyle w:val="ListBullet"/>
      </w:pPr>
      <w:r>
        <w:rPr>
          <w:rFonts w:ascii="Calibri" w:hAnsi="Calibri" w:eastAsia="Microsoft YaHei"/>
          <w:b/>
        </w:rPr>
        <w:t>API Key</w:t>
      </w:r>
      <w:r>
        <w:rPr>
          <w:rFonts w:ascii="Calibri" w:hAnsi="Calibri" w:eastAsia="Microsoft YaHei"/>
        </w:rPr>
        <w:t>：打开这个窗口的门票，也和账户计费有关。</w:t>
      </w:r>
    </w:p>
    <w:p>
      <w:r>
        <w:rPr>
          <w:rFonts w:ascii="Calibri" w:hAnsi="Calibri" w:eastAsia="Microsoft YaHei"/>
        </w:rPr>
        <w:t>进入开放平台的 API keys 页面，为本次实验创建一枚独立 Key。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259263"/>
            <wp:docPr id="5" name="Picture 5" descr="裁切后的创建弹窗：为本次实验创建一枚独立 API Ke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create-key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2592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裁切后的创建弹窗：为本次实验创建一枚独立 API Key</w:t>
      </w:r>
    </w:p>
    <w:p>
      <w:r>
        <w:rPr>
          <w:rFonts w:ascii="Calibri" w:hAnsi="Calibri" w:eastAsia="Microsoft YaHei"/>
        </w:rPr>
        <w:t>在弹窗里填写一个容易辨认的名称并点击“创建”。背景里的历史 Key 列表不需要跟着操作。</w:t>
      </w:r>
    </w:p>
    <w:p>
      <w:r>
        <w:rPr>
          <w:rFonts w:ascii="Calibri" w:hAnsi="Calibri" w:eastAsia="Microsoft YaHei"/>
        </w:rPr>
        <w:t>完整 Key 通常只展示一次，请先保存到安全的位置。看到新 Key，就说明这一步完成了。</w:t>
      </w:r>
    </w:p>
    <w:p>
      <w:r>
        <w:rPr>
          <w:rFonts w:ascii="Calibri" w:hAnsi="Calibri" w:eastAsia="Microsoft YaHei"/>
          <w:b/>
        </w:rPr>
        <w:t>不要把真实 Key 放进代码、博客截图、Git 仓库或可以转发的聊天记录。</w:t>
      </w:r>
      <w:r>
        <w:rPr>
          <w:rFonts w:ascii="Calibri" w:hAnsi="Calibri" w:eastAsia="Microsoft YaHei"/>
        </w:rPr>
        <w:t xml:space="preserve"> 如果一枚 Key 曾经公开，最稳妥的做法是立即删除并重新创建，而不是只给截图打码。</w:t>
      </w:r>
    </w:p>
    <w:p>
      <w:pPr>
        <w:pStyle w:val="Heading1"/>
      </w:pPr>
      <w:r>
        <w:rPr>
          <w:rFonts w:ascii="Calibri" w:hAnsi="Calibri" w:eastAsia="Microsoft YaHei"/>
        </w:rPr>
        <w:t>4. 把 Key 交给当前终端</w:t>
      </w:r>
    </w:p>
    <w:p>
      <w:r>
        <w:rPr>
          <w:rFonts w:ascii="Calibri" w:hAnsi="Calibri" w:eastAsia="Microsoft YaHei"/>
        </w:rPr>
        <w:t>我们把 Key 暂时放进“环境变量”——可以把它理解成当前终端专用的小储物格。代码只读取这个储物格，不把 Key 写进文件。</w:t>
      </w:r>
    </w:p>
    <w:p>
      <w:r>
        <w:rPr>
          <w:rFonts w:ascii="Calibri" w:hAnsi="Calibri" w:eastAsia="Microsoft YaHei"/>
        </w:rPr>
        <w:t>下面的命令适用于 PowerShell。粘贴后，Key 会以星号显示，不会出现在命令历史里：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$env:DEEPSEEK_API_KEY = [System.Net.NetworkCredential]::new(</w:t>
        <w:br/>
        <w:t xml:space="preserve">    "",</w:t>
        <w:br/>
        <w:t xml:space="preserve">    (Read-Host "请粘贴 DeepSeek API Key" -AsSecureString)</w:t>
        <w:br/>
        <w:t>).Password</w:t>
      </w:r>
    </w:p>
    <w:p>
      <w:r>
        <w:rPr>
          <w:rFonts w:ascii="Calibri" w:hAnsi="Calibri" w:eastAsia="Microsoft YaHei"/>
        </w:rPr>
        <w:t>按回车后，做一次不会泄露 Key 的自检：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-c "import os; print(bool(os.getenv('DEEPSEEK_API_KEY')))"</w:t>
      </w:r>
    </w:p>
    <w:p>
      <w:r>
        <w:rPr>
          <w:rFonts w:ascii="Calibri" w:hAnsi="Calibri" w:eastAsia="Microsoft YaHei"/>
        </w:rPr>
        <w:t xml:space="preserve">看到 </w:t>
      </w:r>
      <w:r>
        <w:rPr>
          <w:rFonts w:ascii="Consolas" w:hAnsi="Consolas" w:eastAsia="Consolas"/>
          <w:color w:val="496A76"/>
          <w:sz w:val="19"/>
        </w:rPr>
        <w:t>True</w:t>
      </w:r>
      <w:r>
        <w:rPr>
          <w:rFonts w:ascii="Calibri" w:hAnsi="Calibri" w:eastAsia="Microsoft YaHei"/>
        </w:rPr>
        <w:t>，说明 Python 已经能读取 Key。</w:t>
      </w:r>
    </w:p>
    <w:p>
      <w:r>
        <w:rPr>
          <w:rFonts w:ascii="Calibri" w:hAnsi="Calibri" w:eastAsia="Microsoft YaHei"/>
        </w:rPr>
        <w:t xml:space="preserve">如果看到 </w:t>
      </w:r>
      <w:r>
        <w:rPr>
          <w:rFonts w:ascii="Consolas" w:hAnsi="Consolas" w:eastAsia="Consolas"/>
          <w:color w:val="496A76"/>
          <w:sz w:val="19"/>
        </w:rPr>
        <w:t>False</w:t>
      </w:r>
      <w:r>
        <w:rPr>
          <w:rFonts w:ascii="Calibri" w:hAnsi="Calibri" w:eastAsia="Microsoft YaHei"/>
        </w:rPr>
        <w:t>，请在同一个终端重新设置环境变量。关闭这个终端后，临时设置会失效；不要用命令打印 Key 本身。</w:t>
      </w:r>
    </w:p>
    <w:p>
      <w:pPr>
        <w:pStyle w:val="Heading1"/>
      </w:pPr>
      <w:r>
        <w:rPr>
          <w:rFonts w:ascii="Calibri" w:hAnsi="Calibri" w:eastAsia="Microsoft YaHei"/>
        </w:rPr>
        <w:t>5. 创建最小 Python 程序</w:t>
      </w:r>
    </w:p>
    <w:p>
      <w:r>
        <w:rPr>
          <w:rFonts w:ascii="Calibri" w:hAnsi="Calibri" w:eastAsia="Microsoft YaHei"/>
        </w:rPr>
        <w:t xml:space="preserve">回到 VS Code 左侧资源管理器，在刚才打开的 </w:t>
      </w:r>
      <w:r>
        <w:rPr>
          <w:rFonts w:ascii="Consolas" w:hAnsi="Consolas" w:eastAsia="Consolas"/>
          <w:color w:val="496A76"/>
          <w:sz w:val="19"/>
        </w:rPr>
        <w:t>deepseek-demo</w:t>
      </w:r>
      <w:r>
        <w:rPr>
          <w:rFonts w:ascii="Calibri" w:hAnsi="Calibri" w:eastAsia="Microsoft YaHei"/>
        </w:rPr>
        <w:t xml:space="preserve"> 中新建 </w:t>
      </w:r>
      <w:r>
        <w:rPr>
          <w:rFonts w:ascii="Consolas" w:hAnsi="Consolas" w:eastAsia="Consolas"/>
          <w:color w:val="496A76"/>
          <w:sz w:val="19"/>
        </w:rPr>
        <w:t>deepseek.py</w:t>
      </w:r>
      <w:r>
        <w:rPr>
          <w:rFonts w:ascii="Calibri" w:hAnsi="Calibri" w:eastAsia="Microsoft YaHei"/>
        </w:rPr>
        <w:t>。</w:t>
      </w:r>
    </w:p>
    <w:p>
      <w:r>
        <w:rPr>
          <w:rFonts w:ascii="Calibri" w:hAnsi="Calibri" w:eastAsia="Microsoft YaHei"/>
        </w:rPr>
        <w:t>复制下面的代码。第一次只需要认出“问题写在哪里”和“回复从哪里打印”，其余内容先照抄。</w:t>
      </w:r>
      <w:r>
        <w:rPr>
          <w:rFonts w:ascii="Consolas" w:hAnsi="Consolas" w:eastAsia="Consolas"/>
          <w:color w:val="496A76"/>
          <w:sz w:val="19"/>
        </w:rPr>
        <w:t>messages</w:t>
      </w:r>
      <w:r>
        <w:rPr>
          <w:rFonts w:ascii="Calibri" w:hAnsi="Calibri" w:eastAsia="Microsoft YaHei"/>
        </w:rPr>
        <w:t xml:space="preserve"> 里的文字会发送到 DeepSeek 云端，不要放公司资料、账号凭证或个人隐私。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import os</w:t>
        <w:br/>
        <w:t>from openai import OpenAI</w:t>
        <w:br/>
        <w:br/>
        <w:t>client = OpenAI(</w:t>
        <w:br/>
        <w:t xml:space="preserve">    api_key=os.environ.get("DEEPSEEK_API_KEY"),</w:t>
        <w:br/>
        <w:t xml:space="preserve">    base_url="https://api.deepseek.com",</w:t>
        <w:br/>
        <w:t>)</w:t>
        <w:br/>
        <w:br/>
        <w:t>response = client.chat.completions.create(</w:t>
        <w:br/>
        <w:t xml:space="preserve">    model="deepseek-v4-pro",</w:t>
        <w:br/>
        <w:t xml:space="preserve">    messages=[</w:t>
        <w:br/>
        <w:t xml:space="preserve">        {"role": "user", "content": "你好，写首诗"},</w:t>
        <w:br/>
        <w:t xml:space="preserve">    ],</w:t>
        <w:br/>
        <w:t>)</w:t>
        <w:br/>
        <w:br/>
        <w:t>print(response.choices[0].message.content)</w:t>
      </w:r>
    </w:p>
    <w:p>
      <w:r>
        <w:rPr>
          <w:rFonts w:ascii="Consolas" w:hAnsi="Consolas" w:eastAsia="Consolas"/>
          <w:color w:val="496A76"/>
          <w:sz w:val="19"/>
        </w:rPr>
        <w:t>deepseek-v4-pro</w:t>
      </w:r>
      <w:r>
        <w:rPr>
          <w:rFonts w:ascii="Calibri" w:hAnsi="Calibri" w:eastAsia="Microsoft YaHei"/>
        </w:rPr>
        <w:t xml:space="preserve"> 是本次请求使用的模型名称。模型名称可能更新，今天先照着写，不需要研究不同型号。</w:t>
      </w:r>
    </w:p>
    <w:p>
      <w:r>
        <w:rPr>
          <w:rFonts w:ascii="Calibri" w:hAnsi="Calibri" w:eastAsia="Microsoft YaHei"/>
        </w:rPr>
        <w:t xml:space="preserve">按 </w:t>
      </w:r>
      <w:r>
        <w:rPr>
          <w:rFonts w:ascii="Consolas" w:hAnsi="Consolas" w:eastAsia="Consolas"/>
          <w:color w:val="496A76"/>
          <w:sz w:val="19"/>
        </w:rPr>
        <w:t>Ctrl + S</w:t>
      </w:r>
      <w:r>
        <w:rPr>
          <w:rFonts w:ascii="Calibri" w:hAnsi="Calibri" w:eastAsia="Microsoft YaHei"/>
        </w:rPr>
        <w:t xml:space="preserve"> 保存；文件标签上的小圆点消失，就代表已经保存。然后在底部 PowerShell 中执行：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Get-ChildItem .\deepseek.py</w:t>
      </w:r>
    </w:p>
    <w:p>
      <w:r>
        <w:rPr>
          <w:rFonts w:ascii="Calibri" w:hAnsi="Calibri" w:eastAsia="Microsoft YaHei"/>
        </w:rPr>
        <w:t>看到文件名，说明代码确实保存在当前实验文件夹。离成功只差一次运行。</w:t>
      </w:r>
    </w:p>
    <w:p>
      <w:pPr>
        <w:pStyle w:val="Heading1"/>
      </w:pPr>
      <w:r>
        <w:rPr>
          <w:rFonts w:ascii="Calibri" w:hAnsi="Calibri" w:eastAsia="Microsoft YaHei"/>
        </w:rPr>
        <w:t>6. 运行，再亲手改一句</w:t>
      </w:r>
    </w:p>
    <w:p>
      <w:pPr>
        <w:pStyle w:val="Heading2"/>
      </w:pPr>
      <w:r>
        <w:rPr>
          <w:rFonts w:ascii="Calibri" w:hAnsi="Calibri" w:eastAsia="Microsoft YaHei"/>
        </w:rPr>
        <w:t>6.1 收到第一条回复</w:t>
      </w:r>
    </w:p>
    <w:p>
      <w:r>
        <w:rPr>
          <w:rFonts w:ascii="Calibri" w:hAnsi="Calibri" w:eastAsia="Microsoft YaHei"/>
        </w:rPr>
        <w:t xml:space="preserve">确认仍在刚才设置 Key 的底部 PowerShell 中执行，不要把这条命令粘贴进 </w:t>
      </w:r>
      <w:r>
        <w:rPr>
          <w:rFonts w:ascii="Consolas" w:hAnsi="Consolas" w:eastAsia="Consolas"/>
          <w:color w:val="496A76"/>
          <w:sz w:val="19"/>
        </w:rPr>
        <w:t>deepseek.py</w:t>
      </w:r>
      <w:r>
        <w:rPr>
          <w:rFonts w:ascii="Calibri" w:hAnsi="Calibri" w:eastAsia="Microsoft YaHei"/>
        </w:rPr>
        <w:t>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deepseek.py</w:t>
      </w:r>
    </w:p>
    <w:p>
      <w:r>
        <w:rPr>
          <w:rFonts w:ascii="Calibri" w:hAnsi="Calibri" w:eastAsia="Microsoft YaHei"/>
        </w:rPr>
        <w:t>等待几秒。终端里只要出现一段围绕“写首诗”的回复，就说明程序调用成功。</w:t>
      </w:r>
    </w:p>
    <w:p>
      <w:r>
        <w:rPr>
          <w:rFonts w:ascii="Calibri" w:hAnsi="Calibri" w:eastAsia="Microsoft YaHei"/>
        </w:rPr>
        <w:t>下面保留的是一次真实运行记录。公开版只裁出终端区域；你看到回复出现即可，不必追求诗句完全一致。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898769"/>
            <wp:docPr id="6" name="Picture 6" descr="真实运行记录的终端区域：程序已经收到 DeepSeek 回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run-result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898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真实运行记录的终端区域：程序已经收到 DeepSeek 回复</w:t>
      </w:r>
    </w:p>
    <w:p>
      <w:pPr>
        <w:spacing w:before="120" w:after="200"/>
        <w:ind w:left="173" w:right="115"/>
        <w:shd w:fill="FFF7E8"/>
        <w:pBdr>
          <w:left w:val="single" w:sz="18" w:space="10" w:color="4F9E8B"/>
        </w:pBdr>
      </w:pPr>
      <w:r>
        <w:rPr>
          <w:rFonts w:ascii="Calibri" w:hAnsi="Calibri" w:eastAsia="Microsoft YaHei"/>
        </w:rPr>
        <w:t>核心成功标志：不是代码“看起来没问题”，而是终端真的收到了模型回复。</w:t>
      </w:r>
    </w:p>
    <w:p>
      <w:pPr>
        <w:pStyle w:val="Heading2"/>
      </w:pPr>
      <w:r>
        <w:rPr>
          <w:rFonts w:ascii="Calibri" w:hAnsi="Calibri" w:eastAsia="Microsoft YaHei"/>
        </w:rPr>
        <w:t>6.2 改一句，再运行一次</w:t>
      </w:r>
    </w:p>
    <w:p>
      <w:r>
        <w:rPr>
          <w:rFonts w:ascii="Calibri" w:hAnsi="Calibri" w:eastAsia="Microsoft YaHei"/>
        </w:rPr>
        <w:t>把代码中的问题改成：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PYTHON</w:t>
        <w:br/>
      </w:r>
      <w:r>
        <w:rPr>
          <w:rFonts w:ascii="Consolas" w:hAnsi="Consolas" w:eastAsia="Consolas"/>
          <w:color w:val="20242A"/>
          <w:sz w:val="18"/>
        </w:rPr>
        <w:t>{"role": "user", "content": "你好，用三句话介绍你自己"},</w:t>
      </w:r>
    </w:p>
    <w:p>
      <w:r>
        <w:rPr>
          <w:rFonts w:ascii="Calibri" w:hAnsi="Calibri" w:eastAsia="Microsoft YaHei"/>
        </w:rPr>
        <w:t xml:space="preserve">按 </w:t>
      </w:r>
      <w:r>
        <w:rPr>
          <w:rFonts w:ascii="Consolas" w:hAnsi="Consolas" w:eastAsia="Consolas"/>
          <w:color w:val="496A76"/>
          <w:sz w:val="19"/>
        </w:rPr>
        <w:t>Ctrl + S</w:t>
      </w:r>
      <w:r>
        <w:rPr>
          <w:rFonts w:ascii="Calibri" w:hAnsi="Calibri" w:eastAsia="Microsoft YaHei"/>
        </w:rPr>
        <w:t xml:space="preserve"> 保存后再次执行：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deepseek.py</w:t>
      </w:r>
    </w:p>
    <w:p>
      <w:r>
        <w:rPr>
          <w:rFonts w:ascii="Calibri" w:hAnsi="Calibri" w:eastAsia="Microsoft YaHei"/>
        </w:rPr>
        <w:t>看到回复跟着问题发生变化，你就不只是在复制代码，而是真的会改、会运行了。</w:t>
      </w:r>
    </w:p>
    <w:p>
      <w:r>
        <w:rPr>
          <w:rFonts w:ascii="Calibri" w:hAnsi="Calibri" w:eastAsia="Microsoft YaHei"/>
          <w:b/>
        </w:rPr>
        <w:t>到这里，本集的核心实验已经完成。</w:t>
      </w:r>
      <w:r>
        <w:rPr>
          <w:rFonts w:ascii="Calibri" w:hAnsi="Calibri" w:eastAsia="Microsoft YaHei"/>
        </w:rPr>
        <w:t xml:space="preserve"> 后面的原理和排错按需阅读，不会改变你刚刚取得的成功。</w:t>
      </w:r>
    </w:p>
    <w:p>
      <w:pPr>
        <w:pStyle w:val="Heading1"/>
      </w:pPr>
      <w:r>
        <w:rPr>
          <w:rFonts w:ascii="Calibri" w:hAnsi="Calibri" w:eastAsia="Microsoft YaHei"/>
        </w:rPr>
        <w:t>7. 成功后，再用大白话看原理</w:t>
      </w:r>
    </w:p>
    <w:p>
      <w:r>
        <w:rPr>
          <w:rFonts w:ascii="Calibri" w:hAnsi="Calibri" w:eastAsia="Microsoft YaHei"/>
        </w:rPr>
        <w:t>刚才发生的事情可以压缩成四步：写问题、发请求、模型处理、收到回复。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7" name="Picture 7" descr="刚才的调用链：你写问题，程序发请求，DeepSeek 处理，终端接回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api-flow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刚才的调用链：你写问题，程序发请求，DeepSeek 处理，终端接回复</w:t>
      </w:r>
    </w:p>
    <w:p>
      <w:r>
        <w:rPr>
          <w:rFonts w:ascii="Calibri" w:hAnsi="Calibri" w:eastAsia="Microsoft YaHei"/>
        </w:rPr>
        <w:t>图里最重要的是箭头方向：Python 把问题发出去，再把回复接回来。</w:t>
      </w:r>
    </w:p>
    <w:p>
      <w:r>
        <w:rPr>
          <w:rFonts w:ascii="Calibri" w:hAnsi="Calibri" w:eastAsia="Microsoft YaHei"/>
        </w:rPr>
        <w:t>现在回头看代码里的五个位置，会轻松很多：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api_key</w:t>
      </w:r>
      <w:r>
        <w:rPr>
          <w:rFonts w:ascii="Calibri" w:hAnsi="Calibri" w:eastAsia="Microsoft YaHei"/>
        </w:rPr>
        <w:t>：你的调用凭证，从环境变量读取。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base_url</w:t>
      </w:r>
      <w:r>
        <w:rPr>
          <w:rFonts w:ascii="Calibri" w:hAnsi="Calibri" w:eastAsia="Microsoft YaHei"/>
        </w:rPr>
        <w:t>：请求要发送到哪个服务地址。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model</w:t>
      </w:r>
      <w:r>
        <w:rPr>
          <w:rFonts w:ascii="Calibri" w:hAnsi="Calibri" w:eastAsia="Microsoft YaHei"/>
        </w:rPr>
        <w:t>：这次使用哪个模型。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messages</w:t>
      </w:r>
      <w:r>
        <w:rPr>
          <w:rFonts w:ascii="Calibri" w:hAnsi="Calibri" w:eastAsia="Microsoft YaHei"/>
        </w:rPr>
        <w:t>：准备交给模型的对话内容。</w:t>
      </w:r>
    </w:p>
    <w:p>
      <w:pPr>
        <w:pStyle w:val="ListBullet"/>
      </w:pPr>
      <w:r>
        <w:rPr>
          <w:rFonts w:ascii="Consolas" w:hAnsi="Consolas" w:eastAsia="Consolas"/>
          <w:color w:val="496A76"/>
          <w:sz w:val="19"/>
        </w:rPr>
        <w:t>response</w:t>
      </w:r>
      <w:r>
        <w:rPr>
          <w:rFonts w:ascii="Calibri" w:hAnsi="Calibri" w:eastAsia="Microsoft YaHei"/>
        </w:rPr>
        <w:t>：模型返回、且程序可以继续处理的结果。</w:t>
      </w:r>
    </w:p>
    <w:p>
      <w:r>
        <w:rPr>
          <w:rFonts w:ascii="Calibri" w:hAnsi="Calibri" w:eastAsia="Microsoft YaHei"/>
        </w:rPr>
        <w:t>因此可以把整个过程记成一句话：</w:t>
      </w:r>
    </w:p>
    <w:p>
      <w:pPr>
        <w:spacing w:before="120" w:after="200"/>
        <w:ind w:left="173" w:right="115"/>
        <w:shd w:fill="FFF7E8"/>
        <w:pBdr>
          <w:left w:val="single" w:sz="18" w:space="10" w:color="4F9E8B"/>
        </w:pBdr>
      </w:pPr>
      <w:r>
        <w:rPr>
          <w:rFonts w:ascii="Calibri" w:hAnsi="Calibri" w:eastAsia="Microsoft YaHei"/>
        </w:rPr>
        <w:t>模型 API = 带着凭证发问题 + 等待模型处理 + 接收程序可读取的回复。</w:t>
      </w:r>
    </w:p>
    <w:p>
      <w:r>
        <w:rPr>
          <w:rFonts w:ascii="Calibri" w:hAnsi="Calibri" w:eastAsia="Microsoft YaHei"/>
        </w:rPr>
        <w:t>官方示例可能还会出现思考强度、流式输出等参数。它们不是第一次调用的必修项，等后续实验真的需要时再加。</w:t>
      </w:r>
    </w:p>
    <w:p>
      <w:pPr>
        <w:pStyle w:val="Heading1"/>
      </w:pPr>
      <w:r>
        <w:rPr>
          <w:rFonts w:ascii="Calibri" w:hAnsi="Calibri" w:eastAsia="Microsoft YaHei"/>
        </w:rPr>
        <w:t>8. 如果没成功，只查当前这一层</w:t>
      </w:r>
    </w:p>
    <w:p>
      <w:pPr>
        <w:pStyle w:val="Heading2"/>
      </w:pPr>
      <w:r>
        <w:rPr>
          <w:rFonts w:ascii="Calibri" w:hAnsi="Calibri" w:eastAsia="Microsoft YaHei"/>
        </w:rPr>
        <w:t>看不到 Python 版本号</w:t>
      </w:r>
    </w:p>
    <w:p>
      <w:r>
        <w:rPr>
          <w:rFonts w:ascii="Calibri" w:hAnsi="Calibri" w:eastAsia="Microsoft YaHei"/>
        </w:rPr>
        <w:t>说明系统还找不到 Python。先按第 2 节的 Python 官方 Windows 指南完成安装或命令别名排错，再重新打开 VS Code；此时不要继续排查 Key 或模型。</w:t>
      </w:r>
    </w:p>
    <w:p>
      <w:pPr>
        <w:pStyle w:val="Heading2"/>
      </w:pPr>
      <w:r>
        <w:rPr>
          <w:rFonts w:ascii="Calibri" w:hAnsi="Calibri" w:eastAsia="Microsoft YaHei"/>
        </w:rPr>
        <w:t xml:space="preserve">提示 </w:t>
      </w:r>
      <w:r>
        <w:rPr>
          <w:rFonts w:ascii="Consolas" w:hAnsi="Consolas" w:eastAsia="Consolas"/>
          <w:color w:val="496A76"/>
          <w:sz w:val="19"/>
        </w:rPr>
        <w:t>No module named 'openai'</w:t>
      </w:r>
    </w:p>
    <w:p>
      <w:r>
        <w:rPr>
          <w:rFonts w:ascii="Calibri" w:hAnsi="Calibri" w:eastAsia="Microsoft YaHei"/>
        </w:rPr>
        <w:t>说明 Python 已经启动，但代码工具箱还没装进当前环境。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262498"/>
            <wp:docPr id="8" name="Picture 8" descr="如果看到这个错误，只需安装 openai 工具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install-sdk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2624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如果看到这个错误，只需安装 openai 工具包</w:t>
      </w:r>
    </w:p>
    <w:p>
      <w:r>
        <w:rPr>
          <w:rFonts w:ascii="Calibri" w:hAnsi="Calibri" w:eastAsia="Microsoft YaHei"/>
        </w:rPr>
        <w:t>回到运行脚本的同一个终端，执行：</w:t>
      </w:r>
    </w:p>
    <w:p>
      <w:pPr>
        <w:pStyle w:val="CodeBlock"/>
        <w:shd w:fill="F7F9FB"/>
        <w:pBdr>
          <w:left w:val="single" w:sz="10" w:space="10" w:color="496A76"/>
        </w:pBdr>
      </w:pPr>
      <w:r>
        <w:rPr>
          <w:rFonts w:ascii="Consolas" w:hAnsi="Consolas" w:eastAsia="Microsoft YaHei"/>
          <w:b/>
          <w:color w:val="68707D"/>
          <w:sz w:val="16"/>
        </w:rPr>
        <w:t>POWERSHELL</w:t>
        <w:br/>
      </w:r>
      <w:r>
        <w:rPr>
          <w:rFonts w:ascii="Consolas" w:hAnsi="Consolas" w:eastAsia="Consolas"/>
          <w:color w:val="20242A"/>
          <w:sz w:val="18"/>
        </w:rPr>
        <w:t>python -m pip install openai</w:t>
      </w:r>
    </w:p>
    <w:p>
      <w:pPr>
        <w:pStyle w:val="Heading2"/>
      </w:pPr>
      <w:r>
        <w:rPr>
          <w:rFonts w:ascii="Calibri" w:hAnsi="Calibri" w:eastAsia="Microsoft YaHei"/>
        </w:rPr>
        <w:t xml:space="preserve">Key 自检是 </w:t>
      </w:r>
      <w:r>
        <w:rPr>
          <w:rFonts w:ascii="Consolas" w:hAnsi="Consolas" w:eastAsia="Consolas"/>
          <w:color w:val="496A76"/>
          <w:sz w:val="19"/>
        </w:rPr>
        <w:t>False</w:t>
      </w:r>
      <w:r>
        <w:rPr>
          <w:rFonts w:ascii="Calibri" w:hAnsi="Calibri" w:eastAsia="Microsoft YaHei"/>
        </w:rPr>
        <w:t>，或者出现 401</w:t>
      </w:r>
    </w:p>
    <w:p>
      <w:r>
        <w:rPr>
          <w:rFonts w:ascii="Calibri" w:hAnsi="Calibri" w:eastAsia="Microsoft YaHei"/>
        </w:rPr>
        <w:t xml:space="preserve">先在当前终端重新设置环境变量，并确认自检输出 </w:t>
      </w:r>
      <w:r>
        <w:rPr>
          <w:rFonts w:ascii="Consolas" w:hAnsi="Consolas" w:eastAsia="Consolas"/>
          <w:color w:val="496A76"/>
          <w:sz w:val="19"/>
        </w:rPr>
        <w:t>True</w:t>
      </w:r>
      <w:r>
        <w:rPr>
          <w:rFonts w:ascii="Calibri" w:hAnsi="Calibri" w:eastAsia="Microsoft YaHei"/>
        </w:rPr>
        <w:t>。如果仍是 401，再检查 Key 是否复制完整、是否已被删除；不要把 Key 发给别人帮你检查。</w:t>
      </w:r>
    </w:p>
    <w:p>
      <w:pPr>
        <w:pStyle w:val="Heading2"/>
      </w:pPr>
      <w:r>
        <w:rPr>
          <w:rFonts w:ascii="Calibri" w:hAnsi="Calibri" w:eastAsia="Microsoft YaHei"/>
        </w:rPr>
        <w:t>出现 402</w:t>
      </w:r>
    </w:p>
    <w:p>
      <w:r>
        <w:rPr>
          <w:rFonts w:ascii="Calibri" w:hAnsi="Calibri" w:eastAsia="Microsoft YaHei"/>
        </w:rPr>
        <w:t>账户余额不足。回到开放平台确认余额，完成小额充值后重试。</w:t>
      </w:r>
    </w:p>
    <w:p>
      <w:pPr>
        <w:pStyle w:val="Heading2"/>
      </w:pPr>
      <w:r>
        <w:rPr>
          <w:rFonts w:ascii="Calibri" w:hAnsi="Calibri" w:eastAsia="Microsoft YaHei"/>
        </w:rPr>
        <w:t>出现 429</w:t>
      </w:r>
    </w:p>
    <w:p>
      <w:r>
        <w:rPr>
          <w:rFonts w:ascii="Calibri" w:hAnsi="Calibri" w:eastAsia="Microsoft YaHei"/>
        </w:rPr>
        <w:t>短时间内请求太多。先稍等片刻再试；自动重试留到正式项目再讲。</w:t>
      </w:r>
    </w:p>
    <w:p>
      <w:r>
        <w:rPr>
          <w:rFonts w:ascii="Calibri" w:hAnsi="Calibri" w:eastAsia="Microsoft YaHei"/>
        </w:rPr>
        <w:t xml:space="preserve">完整错误码可以参考 </w:t>
      </w:r>
      <w:hyperlink r:id="rId25">
        <w:r>
          <w:rPr>
            <w:color w:val="4F9E8B"/>
            <w:u w:val="single"/>
          </w:rPr>
          <w:t>DeepSeek 官方错误码文档</w:t>
        </w:r>
      </w:hyperlink>
      <w:r>
        <w:rPr>
          <w:rFonts w:ascii="Calibri" w:hAnsi="Calibri" w:eastAsia="Microsoft YaHei"/>
        </w:rPr>
        <w:t xml:space="preserve">。模型名称和参数可能更新，复现实验时请以 </w:t>
      </w:r>
      <w:hyperlink r:id="rId26">
        <w:r>
          <w:rPr>
            <w:color w:val="4F9E8B"/>
            <w:u w:val="single"/>
          </w:rPr>
          <w:t>DeepSeek 官方 API 文档</w:t>
        </w:r>
      </w:hyperlink>
      <w:r>
        <w:rPr>
          <w:rFonts w:ascii="Calibri" w:hAnsi="Calibri" w:eastAsia="Microsoft YaHei"/>
        </w:rPr>
        <w:t xml:space="preserve"> 为准。</w:t>
      </w:r>
    </w:p>
    <w:p>
      <w:pPr>
        <w:pStyle w:val="Heading1"/>
      </w:pPr>
      <w:r>
        <w:rPr>
          <w:rFonts w:ascii="Calibri" w:hAnsi="Calibri" w:eastAsia="Microsoft YaHei"/>
        </w:rPr>
        <w:t>9. 今天你已经完成了什么</w:t>
      </w:r>
    </w:p>
    <w:p>
      <w:r>
        <w:rPr>
          <w:rFonts w:ascii="Calibri" w:hAnsi="Calibri" w:eastAsia="Microsoft YaHei"/>
        </w:rPr>
        <w:t>如果终端成功出现模型回复，你已经完成了三件事：</w:t>
      </w:r>
    </w:p>
    <w:p>
      <w:pPr>
        <w:pStyle w:val="ListNumber"/>
      </w:pPr>
      <w:r>
        <w:rPr>
          <w:rFonts w:ascii="Calibri" w:hAnsi="Calibri" w:eastAsia="Microsoft YaHei"/>
        </w:rPr>
        <w:t>用网页和 Python 分别发送了同一个问题。</w:t>
      </w:r>
    </w:p>
    <w:p>
      <w:pPr>
        <w:pStyle w:val="ListNumber"/>
      </w:pPr>
      <w:r>
        <w:rPr>
          <w:rFonts w:ascii="Calibri" w:hAnsi="Calibri" w:eastAsia="Microsoft YaHei"/>
        </w:rPr>
        <w:t>用环境变量保存 Key，没有把凭证写进代码。</w:t>
      </w:r>
    </w:p>
    <w:p>
      <w:pPr>
        <w:pStyle w:val="ListNumber"/>
      </w:pPr>
      <w:r>
        <w:rPr>
          <w:rFonts w:ascii="Calibri" w:hAnsi="Calibri" w:eastAsia="Microsoft YaHei"/>
        </w:rPr>
        <w:t>修改问题并再次运行，确认程序真的能调用模型。</w:t>
      </w:r>
    </w:p>
    <w:p>
      <w:pPr>
        <w:keepNext/>
        <w:spacing w:before="120" w:after="0"/>
        <w:jc w:val="center"/>
      </w:pPr>
      <w:r>
        <w:drawing>
          <wp:inline xmlns:a="http://schemas.openxmlformats.org/drawingml/2006/main" xmlns:pic="http://schemas.openxmlformats.org/drawingml/2006/picture">
            <wp:extent cx="3175000" cy="2381250"/>
            <wp:docPr id="9" name="Picture 9" descr="本集通关：程序发出请求，Key 没写进代码，终端收到回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summary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本集通关：程序发出请求，Key 没写进代码，终端收到回复</w:t>
      </w:r>
    </w:p>
    <w:p>
      <w:r>
        <w:rPr>
          <w:rFonts w:ascii="Calibri" w:hAnsi="Calibri" w:eastAsia="Microsoft YaHei"/>
        </w:rPr>
        <w:t>这次架构变化很小，却很关键：原本需要人点击网页的对话，现在已经变成程序可以主动发起的调用。</w:t>
      </w:r>
    </w:p>
    <w:p>
      <w:r>
        <w:rPr>
          <w:rFonts w:ascii="Calibri" w:hAnsi="Calibri" w:eastAsia="Microsoft YaHei"/>
        </w:rPr>
        <w:t>下一集只增加一个变量：模型会回答了，怎样让本地 AI 工具真正替我们创建一个文件？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color w:val="68707D"/>
        <w:sz w:val="18"/>
      </w:rPr>
      <w:t xml:space="preserve">第 </w:t>
    </w:r>
    <w:fldSimple w:instr="PAGE"/>
    <w:r>
      <w:rPr>
        <w:rFonts w:ascii="Calibri" w:hAnsi="Calibri" w:eastAsia="Microsoft YaHei"/>
        <w:color w:val="68707D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b/>
        <w:color w:val="68707D"/>
        <w:sz w:val="17"/>
      </w:rPr>
      <w:t>AI 架构演进实践  ·  EP. 01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20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4F9E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496A7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Calibri" w:hAnsi="Calibri" w:eastAsia="Microsoft YaHei"/>
      <w:b/>
      <w:bCs/>
      <w:i w:val="0"/>
      <w:color w:val="68707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60" w:line="252" w:lineRule="auto"/>
      <w:ind w:left="230" w:right="230"/>
    </w:pPr>
    <w:rPr>
      <w:rFonts w:ascii="Consolas" w:hAnsi="Consolas" w:eastAsia="Consolas"/>
      <w:color w:val="20242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chat.deepseek.com/" TargetMode="Externa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hyperlink" Target="https://code.visualstudio.com/docs/setup/windows" TargetMode="External"/><Relationship Id="rId16" Type="http://schemas.openxmlformats.org/officeDocument/2006/relationships/hyperlink" Target="https://www.python.org/downloads/" TargetMode="External"/><Relationship Id="rId17" Type="http://schemas.openxmlformats.org/officeDocument/2006/relationships/hyperlink" Target="https://docs.python.org/3/using/windows.html" TargetMode="External"/><Relationship Id="rId18" Type="http://schemas.openxmlformats.org/officeDocument/2006/relationships/hyperlink" Target="https://platform.deepseek.com/" TargetMode="External"/><Relationship Id="rId19" Type="http://schemas.openxmlformats.org/officeDocument/2006/relationships/image" Target="media/image4.png"/><Relationship Id="rId20" Type="http://schemas.openxmlformats.org/officeDocument/2006/relationships/hyperlink" Target="https://api-docs.deepseek.com/quick_start/pricing" TargetMode="External"/><Relationship Id="rId21" Type="http://schemas.openxmlformats.org/officeDocument/2006/relationships/image" Target="media/image5.png"/><Relationship Id="rId22" Type="http://schemas.openxmlformats.org/officeDocument/2006/relationships/image" Target="media/image6.png"/><Relationship Id="rId23" Type="http://schemas.openxmlformats.org/officeDocument/2006/relationships/image" Target="media/image7.png"/><Relationship Id="rId24" Type="http://schemas.openxmlformats.org/officeDocument/2006/relationships/image" Target="media/image8.png"/><Relationship Id="rId25" Type="http://schemas.openxmlformats.org/officeDocument/2006/relationships/hyperlink" Target="https://api-docs.deepseek.com/quick_start/error_codes/" TargetMode="External"/><Relationship Id="rId26" Type="http://schemas.openxmlformats.org/officeDocument/2006/relationships/hyperlink" Target="https://api-docs.deepseek.com/" TargetMode="External"/><Relationship Id="rId27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第一次让程序调用 DeepSeek：从网页聊天到自动发问</dc:title>
  <dc:subject>AI 应用架构演进实践第 1 集</dc:subject>
  <dc:creator>AI 架构演进实践</dc:creator>
  <cp:keywords>DeepSeek, 大模型 API, Python, LLM, AI 应用架构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