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独立实战教程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从 0 手搓一个 RAG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用一篇 Markdown 和七个 TypeScript 文件，把检索、增强、生成完整跑一遍。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从 0 开始  ·  一篇 Markdown  ·  18 个 Chunk  ·  真实生成回答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1" name="Picture 1" descr="从 0 手搓一个 RAG：Markdown 经过切块、Top 3 和 Prompt 后生成回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0 手搓一个 RAG：Markdown 经过切块、Top 3 和 Prompt 后生成回答</w:t>
      </w:r>
    </w:p>
    <w:p>
      <w:r>
        <w:rPr>
          <w:rFonts w:ascii="Calibri" w:hAnsi="Calibri" w:eastAsia="Microsoft YaHei"/>
        </w:rPr>
        <w:t>这篇直接做一个能运行的最小 RAG：输入“npm 包是怎么发布出去的？”，程序先从我的文章里找到三个相关片段，再把它们交给生成模型组织成答案。</w:t>
      </w:r>
    </w:p>
    <w:p>
      <w:r>
        <w:rPr>
          <w:rFonts w:ascii="Calibri" w:hAnsi="Calibri" w:eastAsia="Microsoft YaHei"/>
        </w:rPr>
        <w:t>不用 LangChain，不用 LlamaIndex，也不接向量数据库。我们只用 Node.js、TypeScript、一篇 Markdown，以及生成阶段的 CodeBuddy Agent SDK。这样每一步到底做了什么，都能从代码里看见。</w:t>
      </w:r>
    </w:p>
    <w:p>
      <w:r>
        <w:rPr>
          <w:rFonts w:ascii="Calibri" w:hAnsi="Calibri" w:eastAsia="Microsoft YaHei"/>
        </w:rPr>
        <w:t>RAG 的全称是 Retrieval-Augmented Generation。为了跟代码对上，本文把它按过程拆成：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Retrieval → Augmentation → Generation</w:t>
        <w:br/>
        <w:t>先找资料   → 把资料放进问题 → 根据资料回答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2" name="Picture 2" descr="RAG 的三段主线：Retrieval 检索、Augmentation 增强、Generation 生成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rag-overview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RAG 的三段主线：Retrieval 检索、Augmentation 增强、Generation 生成</w:t>
      </w:r>
    </w:p>
    <w:p>
      <w:r>
        <w:rPr>
          <w:rFonts w:ascii="Calibri" w:hAnsi="Calibri" w:eastAsia="Microsoft YaHei"/>
        </w:rPr>
        <w:t>下面从空目录开始。第一次下载 Embedding 模型所需时间取决于网络，其他步骤都很短。</w:t>
      </w:r>
    </w:p>
    <w:p>
      <w:pPr>
        <w:pStyle w:val="Heading1"/>
      </w:pPr>
      <w:r>
        <w:rPr>
          <w:rFonts w:ascii="Calibri" w:hAnsi="Calibri" w:eastAsia="Microsoft YaHei"/>
        </w:rPr>
        <w:t>1. 先把一篇 Markdown 读进程序</w:t>
      </w:r>
    </w:p>
    <w:p>
      <w:r>
        <w:rPr>
          <w:rFonts w:ascii="Calibri" w:hAnsi="Calibri" w:eastAsia="Microsoft YaHei"/>
        </w:rPr>
        <w:t>先创建项目：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mkdir my-first-rag</w:t>
        <w:br/>
        <w:t>cd .\my-first-rag\</w:t>
        <w:br/>
        <w:t>npm init -y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020303"/>
            <wp:docPr id="3" name="Picture 3" descr="运行 npm init -y 后生成 my-first-rag 的 package.js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roject-init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020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运行 npm init -y 后生成 my-first-rag 的 package.json</w:t>
      </w:r>
    </w:p>
    <w:p>
      <w:r>
        <w:rPr>
          <w:rFonts w:ascii="Calibri" w:hAnsi="Calibri" w:eastAsia="Microsoft YaHei"/>
        </w:rPr>
        <w:t>看到 package.json，就说明普通 Node.js 项目已经建好了。</w:t>
      </w:r>
    </w:p>
    <w:p>
      <w:r>
        <w:rPr>
          <w:rFonts w:ascii="Calibri" w:hAnsi="Calibri" w:eastAsia="Microsoft YaHei"/>
        </w:rPr>
        <w:t>接着创建 knowledge 目录，把一篇 Markdown 放进去。我的实验目录里有 npm.md、ollama.md 和 skill.md；这次只读取 npm.md，避免一上来处理多文档。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683000" cy="1762226"/>
            <wp:docPr id="4" name="Picture 4" descr="实验目录放入 npm.md、ollama.md 和 skill.md，第一版只读取 npm.m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knowledge-file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17622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实验目录放入 npm.md、ollama.md 和 skill.md，第一版只读取 npm.md</w:t>
      </w:r>
    </w:p>
    <w:p>
      <w:r>
        <w:rPr>
          <w:rFonts w:ascii="Calibri" w:hAnsi="Calibri" w:eastAsia="Microsoft YaHei"/>
        </w:rPr>
        <w:t>你可以换成自己的文章。为了复现实验中的 8645 字、18 个 Chunk 和检索结果，仓库示例保留了同一份 npm.md。</w:t>
      </w:r>
    </w:p>
    <w:p>
      <w:r>
        <w:rPr>
          <w:rFonts w:ascii="Calibri" w:hAnsi="Calibri" w:eastAsia="Microsoft YaHei"/>
        </w:rPr>
        <w:t>安装 TypeScript 运行环境：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install -D typescript@7.0.2 tsx@4.23.12 @types/node@26.2.0</w:t>
        <w:br/>
        <w:t>npm pkg set type=module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1147281"/>
            <wp:docPr id="5" name="Picture 5" descr="安装 TypeScript、tsx 和 Node.js 类型后，npm 报告 0 个漏洞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typescript-instal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1147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TypeScript、tsx 和 Node.js 类型后，npm 报告 0 个漏洞</w:t>
      </w:r>
    </w:p>
    <w:p>
      <w:r>
        <w:rPr>
          <w:rFonts w:ascii="Calibri" w:hAnsi="Calibri" w:eastAsia="Microsoft YaHei"/>
        </w:rPr>
        <w:t>这里的三个包分工很直白：typescript 负责类型检查，tsx 直接运行 .ts 文件，@types/node 提供 Node.js API 的类型。</w:t>
      </w:r>
    </w:p>
    <w:p>
      <w:r>
        <w:rPr>
          <w:rFonts w:ascii="Calibri" w:hAnsi="Calibri" w:eastAsia="Microsoft YaHei"/>
        </w:rPr>
        <w:t>再创建 tsconfig.json：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JSON</w:t>
        <w:br/>
      </w:r>
      <w:r>
        <w:rPr>
          <w:rFonts w:ascii="Consolas" w:hAnsi="Consolas" w:eastAsia="Microsoft YaHei"/>
          <w:color w:val="252A34"/>
          <w:sz w:val="16"/>
        </w:rPr>
        <w:t>{</w:t>
        <w:br/>
        <w:t xml:space="preserve">  "compilerOptions": {</w:t>
        <w:br/>
        <w:t xml:space="preserve">    "target": "ES2022",</w:t>
        <w:br/>
        <w:t xml:space="preserve">    "module": "NodeNext",</w:t>
        <w:br/>
        <w:t xml:space="preserve">    "moduleResolution": "NodeNext",</w:t>
        <w:br/>
        <w:t xml:space="preserve">    "types": ["node"],</w:t>
        <w:br/>
        <w:t xml:space="preserve">    "skipLibCheck": true,</w:t>
        <w:br/>
        <w:t xml:space="preserve">    "strict": true</w:t>
        <w:br/>
        <w:t xml:space="preserve">  },</w:t>
        <w:br/>
        <w:t xml:space="preserve">  "include": ["src/**/*.ts"]</w:t>
        <w:br/>
        <w:t>}</w:t>
      </w:r>
    </w:p>
    <w:p>
      <w:r>
        <w:rPr>
          <w:rFonts w:ascii="Calibri" w:hAnsi="Calibri" w:eastAsia="Microsoft YaHei"/>
        </w:rPr>
        <w:t>package.json 中的 type=module 和这里的 NodeNext 让 Node.js 按 ES Module 处理源码，顶层 await 才能直接使用。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208121"/>
            <wp:docPr id="6" name="Picture 6" descr="package.json 已加入 type=module，并创建 tsconfig.js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esm-confi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2081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package.json 已加入 type=module，并创建 tsconfig.json</w:t>
      </w:r>
    </w:p>
    <w:p>
      <w:r>
        <w:rPr>
          <w:rFonts w:ascii="Calibri" w:hAnsi="Calibri" w:eastAsia="Microsoft YaHei"/>
        </w:rPr>
        <w:t>新建 src/01-load.ts：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readFile } from "node:fs/promises";</w:t>
        <w:br/>
        <w:br/>
        <w:t>const filePath = "./knowledge/npm.md";</w:t>
        <w:br/>
        <w:t>const text = await readFile(filePath, "utf8");</w:t>
        <w:br/>
        <w:br/>
        <w:t>console.log("=== Loaded Document ===");</w:t>
        <w:br/>
        <w:t>console.log("文件：", filePath);</w:t>
        <w:br/>
        <w:t>console.log("类型：", typeof text);</w:t>
        <w:br/>
        <w:t>console.log("字符数：", text.length);</w:t>
        <w:br/>
        <w:t>console.log("\n=== Preview ===\n");</w:t>
        <w:br/>
        <w:t>console.log(text.slice(0, 300));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src/01-load.ts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814069"/>
            <wp:docPr id="7" name="Picture 7" descr="readFile 成功读取 npm.md，得到 string 和 8645 个字符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loaded-documen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140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readFile 成功读取 npm.md，得到 string 和 8645 个字符</w:t>
      </w:r>
    </w:p>
    <w:p>
      <w:r>
        <w:rPr>
          <w:rFonts w:ascii="Calibri" w:hAnsi="Calibri" w:eastAsia="Microsoft YaHei"/>
        </w:rPr>
        <w:t>输出里的类型是 string，字符数是 8645。到这里还没有模型参与，readFile 只是把硬盘上的 Markdown 读成一个字符串。</w:t>
      </w:r>
    </w:p>
    <w:p>
      <w:r>
        <w:rPr>
          <w:rFonts w:ascii="Calibri" w:hAnsi="Calibri" w:eastAsia="Microsoft YaHei"/>
        </w:rPr>
        <w:t>如果提示找不到 npm.md，先确认终端位于 my-first-rag，并检查 knowledge/npm.md 是否真的存在。</w:t>
      </w:r>
    </w:p>
    <w:p>
      <w:r>
        <w:rPr>
          <w:rFonts w:ascii="Calibri" w:hAnsi="Calibri" w:eastAsia="Microsoft YaHei"/>
        </w:rPr>
        <w:t>完整项目可以直接下载：[my-first-rag.zip](/articles/rag-from-zero/files/my-first-rag.zip)。建议先跟着正文写一遍，卡住时再对照。</w:t>
      </w:r>
    </w:p>
    <w:p>
      <w:pPr>
        <w:pStyle w:val="Heading1"/>
      </w:pPr>
      <w:r>
        <w:rPr>
          <w:rFonts w:ascii="Calibri" w:hAnsi="Calibri" w:eastAsia="Microsoft YaHei"/>
        </w:rPr>
        <w:t>2. 把长文章切成 18 个 Chunk</w:t>
      </w:r>
    </w:p>
    <w:p>
      <w:r>
        <w:rPr>
          <w:rFonts w:ascii="Calibri" w:hAnsi="Calibri" w:eastAsia="Microsoft YaHei"/>
        </w:rPr>
        <w:t>检索不能只返回整篇长文。我们先用最容易看懂的办法：每 500 个字符切一块。</w:t>
      </w:r>
    </w:p>
    <w:p>
      <w:r>
        <w:rPr>
          <w:rFonts w:ascii="Calibri" w:hAnsi="Calibri" w:eastAsia="Microsoft YaHei"/>
        </w:rPr>
        <w:t>新建 src/02-chunk.ts：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readFile } from "node:fs/promises";</w:t>
        <w:br/>
        <w:br/>
        <w:t>const filePath = "./knowledge/npm.md";</w:t>
        <w:br/>
        <w:t>const text = await readFile(filePath, "utf8");</w:t>
        <w:br/>
        <w:t>const CHUNK_SIZE = 500;</w:t>
        <w:br/>
        <w:t>const chunks: string[] = [];</w:t>
        <w:br/>
        <w:br/>
        <w:t>for (let start = 0; start &lt; text.length; start += CHUNK_SIZE) {</w:t>
        <w:br/>
        <w:t xml:space="preserve">  chunks.push(text.slice(start, start + CHUNK_SIZE));</w:t>
        <w:br/>
        <w:t>}</w:t>
        <w:br/>
        <w:br/>
        <w:t>console.log("=== Chunk Result ===");</w:t>
        <w:br/>
        <w:t>console.log("原文字符数：", text.length);</w:t>
        <w:br/>
        <w:t>console.log("Chunk Size：", CHUNK_SIZE);</w:t>
        <w:br/>
        <w:t>console.log("Chunk 数量：", chunks.length);</w:t>
        <w:br/>
        <w:br/>
        <w:t>for (const [index, chunk] of chunks.slice(0, 3).entries()) {</w:t>
        <w:br/>
        <w:t xml:space="preserve">  console.log(`\n--- Chunk ${index} (${chunk.length} chars) ---\n`);</w:t>
        <w:br/>
        <w:t xml:space="preserve">  console.log(chunk);</w:t>
        <w:br/>
        <w:t>}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src/02-chunk.ts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1399005"/>
            <wp:docPr id="8" name="Picture 8" descr="8645 个字符按 500 字切分后得到 18 个 Chun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chunk-coun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3990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8645 个字符按 500 字切分后得到 18 个 Chunk</w:t>
      </w:r>
    </w:p>
    <w:p>
      <w:r>
        <w:rPr>
          <w:rFonts w:ascii="Calibri" w:hAnsi="Calibri" w:eastAsia="Microsoft YaHei"/>
        </w:rPr>
        <w:t>8645 个字符被切成 18 个字符串。Chunk 到这里先理解成“可单独拿去比较的一小段文本”就够了。</w:t>
      </w:r>
    </w:p>
    <w:p>
      <w:r>
        <w:rPr>
          <w:rFonts w:ascii="Calibri" w:hAnsi="Calibri" w:eastAsia="Microsoft YaHei"/>
        </w:rPr>
        <w:t>固定长度切块很容易写，也立刻暴露了缺点。看 Chunk 0 的末尾和 Chunk 1 的开头：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322388"/>
            <wp:docPr id="9" name="Picture 9" descr="真实输出中 Chunk 0 与 Chunk 1 把包名从中间切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hunk-break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22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真实输出中 Chunk 0 与 Chunk 1 把包名从中间切开</w:t>
      </w:r>
    </w:p>
    <w:p>
      <w:r>
        <w:rPr>
          <w:rFonts w:ascii="Calibri" w:hAnsi="Calibri" w:eastAsia="Microsoft YaHei"/>
        </w:rPr>
        <w:t>包名 @ppshux/tiny-text-utils 被切成了 @p 和 pshux/tiny-text-utils。程序没有语义概念，只会在第 500 个字符处下刀。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556000" cy="2667000"/>
            <wp:docPr id="10" name="Picture 10" descr="固定 500 字切块会把完整包名从中间切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hunk-split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667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固定 500 字切块会把完整包名从中间切开</w:t>
      </w:r>
    </w:p>
    <w:p>
      <w:r>
        <w:rPr>
          <w:rFonts w:ascii="Calibri" w:hAnsi="Calibri" w:eastAsia="Microsoft YaHei"/>
        </w:rPr>
        <w:t>这里暂时不修。我们先把整条链路跑通，第 9 节再改进切块。</w:t>
      </w:r>
    </w:p>
    <w:p>
      <w:pPr>
        <w:pStyle w:val="Heading1"/>
      </w:pPr>
      <w:r>
        <w:rPr>
          <w:rFonts w:ascii="Calibri" w:hAnsi="Calibri" w:eastAsia="Microsoft YaHei"/>
        </w:rPr>
        <w:t>3. 文本怎样变成向量？</w:t>
      </w:r>
    </w:p>
    <w:p>
      <w:r>
        <w:rPr>
          <w:rFonts w:ascii="Calibri" w:hAnsi="Calibri" w:eastAsia="Microsoft YaHei"/>
        </w:rPr>
        <w:t>现在第一次让模型参与。安装 Transformers.js：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install @huggingface/transformers@4.2.0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363337"/>
            <wp:docPr id="11" name="Picture 11" descr="安装 Transformers.js 时保留了当次 npm 依赖告警，正文不把告警当作安装失败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transformers-install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633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Transformers.js 时保留了当次 npm 依赖告警，正文不把告警当作安装失败</w:t>
      </w:r>
    </w:p>
    <w:p>
      <w:r>
        <w:rPr>
          <w:rFonts w:ascii="Calibri" w:hAnsi="Calibri" w:eastAsia="Microsoft YaHei"/>
        </w:rPr>
        <w:t>截图中的 npm 告警来自当次实验的依赖树。安装完成不等于告警可以忽略；准备长期使用时，仍要执行 npm audit，判断问题是否影响自己的运行路径。</w:t>
      </w:r>
    </w:p>
    <w:p>
      <w:r>
        <w:rPr>
          <w:rFonts w:ascii="Calibri" w:hAnsi="Calibri" w:eastAsia="Microsoft YaHei"/>
        </w:rPr>
        <w:t>新建 src/03-embedding.ts：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pipeline } from "@huggingface/transformers";</w:t>
        <w:br/>
        <w:br/>
        <w:t>const text =</w:t>
        <w:br/>
        <w:t xml:space="preserve">  "passage: 你天天 npm install，但知道一个 npm 包是怎么发出来的吗？";</w:t>
        <w:br/>
        <w:br/>
        <w:t>console.log("=== Input ===");</w:t>
        <w:br/>
        <w:t>console.log(text);</w:t>
        <w:br/>
        <w:t>console.log("\n正在加载 Embedding 模型...");</w:t>
        <w:br/>
        <w:br/>
        <w:t>const extractor = await pipeline(</w:t>
        <w:br/>
        <w:t xml:space="preserve">  "feature-extraction",</w:t>
        <w:br/>
        <w:t xml:space="preserve">  "Xenova/multilingual-e5-small",</w:t>
        <w:br/>
        <w:t>);</w:t>
        <w:br/>
        <w:br/>
        <w:t>console.log("模型加载完成");</w:t>
        <w:br/>
        <w:br/>
        <w:t>const output = await extractor(text, {</w:t>
        <w:br/>
        <w:t xml:space="preserve">  pooling: "mean",</w:t>
        <w:br/>
        <w:t xml:space="preserve">  normalize: true,</w:t>
        <w:br/>
        <w:t>});</w:t>
        <w:br/>
        <w:t>const vector = Array.from(output.data);</w:t>
        <w:br/>
        <w:br/>
        <w:t>console.log("\n=== Embedding ===");</w:t>
        <w:br/>
        <w:t>console.log("维度：", vector.length);</w:t>
        <w:br/>
        <w:t>console.log("前 10 个数字：");</w:t>
        <w:br/>
        <w:t>console.log(vector.slice(0, 10));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src/03-embedding.ts</w:t>
      </w:r>
    </w:p>
    <w:p>
      <w:r>
        <w:rPr>
          <w:rFonts w:ascii="Calibri" w:hAnsi="Calibri" w:eastAsia="Microsoft YaHei"/>
        </w:rPr>
        <w:t>第一次运行会下载 multilingual-e5-small。成功后，一句话会变成 384 个数字：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318684"/>
            <wp:docPr id="12" name="Picture 12" descr="multilingual-e5-small 把中文资料转换为 384 维向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embedding-output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3186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multilingual-e5-small 把中文资料转换为 384 维向量</w:t>
      </w:r>
    </w:p>
    <w:p>
      <w:r>
        <w:rPr>
          <w:rFonts w:ascii="Calibri" w:hAnsi="Calibri" w:eastAsia="Microsoft YaHei"/>
        </w:rPr>
        <w:t>这串数字就是 Embedding。它不是原文的加密版本，也不能直接读回一句话；它把文本放进一个 384 维的语义空间，方便后面比较方向。</w:t>
      </w:r>
    </w:p>
    <w:p>
      <w:r>
        <w:rPr>
          <w:rFonts w:ascii="Calibri" w:hAnsi="Calibri" w:eastAsia="Microsoft YaHei"/>
        </w:rPr>
        <w:t>E5 模型建议给问题加 query: 前缀，给资料加 passage: 前缀。这里先对一条资料做演示，下一节会把两种前缀一起用上。</w:t>
      </w:r>
    </w:p>
    <w:p>
      <w:r>
        <w:rPr>
          <w:rFonts w:ascii="Calibri" w:hAnsi="Calibri" w:eastAsia="Microsoft YaHei"/>
        </w:rPr>
        <w:t>如果出现 fetch failed 或 connect timeout，程序还没有进入向量计算。先检查当前网络能否访问 huggingface.co，再重试模型下载。</w:t>
      </w:r>
    </w:p>
    <w:p>
      <w:pPr>
        <w:pStyle w:val="Heading1"/>
      </w:pPr>
      <w:r>
        <w:rPr>
          <w:rFonts w:ascii="Calibri" w:hAnsi="Calibri" w:eastAsia="Microsoft YaHei"/>
        </w:rPr>
        <w:t>4. 手写一次 Cosine Similarity</w:t>
      </w:r>
    </w:p>
    <w:p>
      <w:r>
        <w:rPr>
          <w:rFonts w:ascii="Calibri" w:hAnsi="Calibri" w:eastAsia="Microsoft YaHei"/>
        </w:rPr>
        <w:t>准备三个句子：一个问题、一条相关资料、一条天气信息。它们都会先变成向量，再用 Cosine Similarity 比较方向。</w:t>
      </w:r>
    </w:p>
    <w:p>
      <w:r>
        <w:rPr>
          <w:rFonts w:ascii="Calibri" w:hAnsi="Calibri" w:eastAsia="Microsoft YaHei"/>
        </w:rPr>
        <w:t>新建 src/04-similarity.ts：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pipeline } from "@huggingface/transformers";</w:t>
        <w:br/>
        <w:br/>
        <w:t>const extractor = await pipeline(</w:t>
        <w:br/>
        <w:t xml:space="preserve">  "feature-extraction",</w:t>
        <w:br/>
        <w:t xml:space="preserve">  "Xenova/multilingual-e5-small",</w:t>
        <w:br/>
        <w:t>);</w:t>
        <w:br/>
        <w:br/>
        <w:t>async function embed(text: string): Promise&lt;number[]&gt; {</w:t>
        <w:br/>
        <w:t xml:space="preserve">  const output = await extractor(text, {</w:t>
        <w:br/>
        <w:t xml:space="preserve">    pooling: "mean",</w:t>
        <w:br/>
        <w:t xml:space="preserve">    normalize: true,</w:t>
        <w:br/>
        <w:t xml:space="preserve">  });</w:t>
        <w:br/>
        <w:br/>
        <w:t xml:space="preserve">  return Array.from(output.data);</w:t>
        <w:br/>
        <w:t>}</w:t>
        <w:br/>
        <w:br/>
        <w:t>function cosineSimilarity(a: number[], b: number[]): number {</w:t>
        <w:br/>
        <w:t xml:space="preserve">  if (a.length !== b.length || a.length === 0) {</w:t>
        <w:br/>
        <w:t xml:space="preserve">    throw new Error("向量维度必须相同且不能为空");</w:t>
        <w:br/>
        <w:t xml:space="preserve">  }</w:t>
        <w:br/>
        <w:br/>
        <w:t xml:space="preserve">  let dotProduct = 0;</w:t>
        <w:br/>
        <w:t xml:space="preserve">  let normA = 0;</w:t>
        <w:br/>
        <w:t xml:space="preserve">  let normB = 0;</w:t>
        <w:br/>
        <w:br/>
        <w:t xml:space="preserve">  for (let index = 0; index &lt; a.length; index += 1) {</w:t>
        <w:br/>
        <w:t xml:space="preserve">    const valueA = a[index];</w:t>
        <w:br/>
        <w:t xml:space="preserve">    const valueB = b[index];</w:t>
        <w:br/>
        <w:t xml:space="preserve">    dotProduct += valueA * valueB;</w:t>
        <w:br/>
        <w:t xml:space="preserve">    normA += valueA * valueA;</w:t>
        <w:br/>
        <w:t xml:space="preserve">    normB += valueB * valueB;</w:t>
        <w:br/>
        <w:t xml:space="preserve">  }</w:t>
        <w:br/>
        <w:br/>
        <w:t xml:space="preserve">  return dotProduct / (Math.sqrt(normA) * Math.sqrt(normB));</w:t>
        <w:br/>
        <w:t>}</w:t>
        <w:br/>
        <w:br/>
        <w:t>const query = "query: npm 包是怎么发布出去的？";</w:t>
        <w:br/>
        <w:t>const passageA = "passage: 使用 npm publish 可以把 npm 包发布到 registry。";</w:t>
        <w:br/>
        <w:t>const passageB = "passage: 今天天气很好，我准备下午出去散步。";</w:t>
        <w:br/>
        <w:br/>
        <w:t>const queryVector = await embed(query);</w:t>
        <w:br/>
        <w:t>const vectorA = await embed(passageA);</w:t>
        <w:br/>
        <w:t>const vectorB = await embed(passageB);</w:t>
        <w:br/>
        <w:br/>
        <w:t>console.log("=== Query ===");</w:t>
        <w:br/>
        <w:t>console.log(query);</w:t>
        <w:br/>
        <w:t>console.log("\n=== Candidate A ===");</w:t>
        <w:br/>
        <w:t>console.log(passageA);</w:t>
        <w:br/>
        <w:t>console.log("Similarity:", cosineSimilarity(queryVector, vectorA));</w:t>
        <w:br/>
        <w:t>console.log("\n=== Candidate B ===");</w:t>
        <w:br/>
        <w:t>console.log(passageB);</w:t>
        <w:br/>
        <w:t>console.log("Similarity:", cosineSimilarity(queryVector, vectorB));</w:t>
      </w:r>
    </w:p>
    <w:p>
      <w:r>
        <w:rPr>
          <w:rFonts w:ascii="Calibri" w:hAnsi="Calibri" w:eastAsia="Microsoft YaHei"/>
        </w:rPr>
        <w:t>运行后，相关的 Candidate A 得到 0.9091，天气 Candidate B 得到 0.7798：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1275907"/>
            <wp:docPr id="13" name="Picture 13" descr="相关发布资料的相似度高于无关天气文本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similarity-output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12759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相关发布资料的相似度高于无关天气文本</w:t>
      </w:r>
    </w:p>
    <w:p>
      <w:r>
        <w:rPr>
          <w:rFonts w:ascii="Calibri" w:hAnsi="Calibri" w:eastAsia="Microsoft YaHei"/>
        </w:rPr>
        <w:t>这里看的是同一次比较中的相对顺序：A 比 B 更接近问题。不要把 0.8 当成所有模型都通用的合格线，不同模型、语言和资料集合的分数不能这样硬比。</w:t>
      </w:r>
    </w:p>
    <w:p>
      <w:r>
        <w:rPr>
          <w:rFonts w:ascii="Calibri" w:hAnsi="Calibri" w:eastAsia="Microsoft YaHei"/>
        </w:rPr>
        <w:t>如果两个结果完全相同，先检查三个输入有没有误写成同一段文本，再检查 query: 和 passage: 前缀。</w:t>
      </w:r>
    </w:p>
    <w:p>
      <w:pPr>
        <w:pStyle w:val="Heading1"/>
      </w:pPr>
      <w:r>
        <w:rPr>
          <w:rFonts w:ascii="Calibri" w:hAnsi="Calibri" w:eastAsia="Microsoft YaHei"/>
        </w:rPr>
        <w:t>5. 从 18 个 Chunk 找到 Top 3</w:t>
      </w:r>
    </w:p>
    <w:p>
      <w:r>
        <w:rPr>
          <w:rFonts w:ascii="Calibri" w:hAnsi="Calibri" w:eastAsia="Microsoft YaHei"/>
        </w:rPr>
        <w:t>现在把读取、切块、Embedding 和相似度串起来。先看 src/05-retrieve.ts 的结构：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1976619" cy="3566160"/>
            <wp:docPr id="14" name="Picture 14" descr="05-retrieve.ts 把读取、切块、向量化、相似度、排序和 Top 3 串在一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retrieve-structur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76619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05-retrieve.ts 把读取、切块、向量化、相似度、排序和 Top 3 串在一起</w:t>
      </w:r>
    </w:p>
    <w:p>
      <w:r>
        <w:rPr>
          <w:rFonts w:ascii="Calibri" w:hAnsi="Calibri" w:eastAsia="Microsoft YaHei"/>
        </w:rPr>
        <w:t>新建 src/05-retrieve.ts：</w:t>
      </w:r>
    </w:p>
    <w:p>
      <w:pPr>
        <w:pStyle w:val="CodeBlock"/>
        <w:keepLines w:val="0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readFile } from "node:fs/promises";</w:t>
        <w:br/>
        <w:t>import { pipeline } from "@huggingface/transformers";</w:t>
        <w:br/>
        <w:br/>
        <w:t>export type SearchResult = {</w:t>
        <w:br/>
        <w:t xml:space="preserve">  index: number;</w:t>
        <w:br/>
        <w:t xml:space="preserve">  score: number;</w:t>
        <w:br/>
        <w:t xml:space="preserve">  content: string;</w:t>
        <w:br/>
        <w:t>};</w:t>
        <w:br/>
        <w:br/>
        <w:t>const text = await readFile("./knowledge/npm.md", "utf8");</w:t>
        <w:br/>
        <w:t>const CHUNK_SIZE = 500;</w:t>
        <w:br/>
        <w:t>const chunks: string[] = [];</w:t>
        <w:br/>
        <w:br/>
        <w:t>for (let start = 0; start &lt; text.length; start += CHUNK_SIZE) {</w:t>
        <w:br/>
        <w:t xml:space="preserve">  chunks.push(text.slice(start, start + CHUNK_SIZE));</w:t>
        <w:br/>
        <w:t>}</w:t>
        <w:br/>
        <w:br/>
        <w:t>const extractor = await pipeline(</w:t>
        <w:br/>
        <w:t xml:space="preserve">  "feature-extraction",</w:t>
        <w:br/>
        <w:t xml:space="preserve">  "Xenova/multilingual-e5-small",</w:t>
        <w:br/>
        <w:t>);</w:t>
        <w:br/>
        <w:br/>
        <w:t>async function embed(textToEmbed: string): Promise&lt;number[]&gt; {</w:t>
        <w:br/>
        <w:t xml:space="preserve">  const output = await extractor(textToEmbed, {</w:t>
        <w:br/>
        <w:t xml:space="preserve">    pooling: "mean",</w:t>
        <w:br/>
        <w:t xml:space="preserve">    normalize: true,</w:t>
        <w:br/>
        <w:t xml:space="preserve">  });</w:t>
        <w:br/>
        <w:br/>
        <w:t xml:space="preserve">  return Array.from(output.data);</w:t>
        <w:br/>
        <w:t>}</w:t>
        <w:br/>
        <w:br/>
        <w:t>function cosineSimilarity(a: number[], b: number[]): number {</w:t>
        <w:br/>
        <w:t xml:space="preserve">  if (a.length !== b.length || a.length === 0) {</w:t>
        <w:br/>
        <w:t xml:space="preserve">    throw new Error("向量维度必须相同且不能为空");</w:t>
        <w:br/>
        <w:t xml:space="preserve">  }</w:t>
        <w:br/>
        <w:br/>
        <w:t xml:space="preserve">  let dotProduct = 0;</w:t>
        <w:br/>
        <w:t xml:space="preserve">  let normA = 0;</w:t>
        <w:br/>
        <w:t xml:space="preserve">  let normB = 0;</w:t>
        <w:br/>
        <w:br/>
        <w:t xml:space="preserve">  for (let index = 0; index &lt; a.length; index += 1) {</w:t>
        <w:br/>
        <w:t xml:space="preserve">    const valueA = a[index];</w:t>
        <w:br/>
        <w:t xml:space="preserve">    const valueB = b[index];</w:t>
        <w:br/>
        <w:t xml:space="preserve">    dotProduct += valueA * valueB;</w:t>
        <w:br/>
        <w:t xml:space="preserve">    normA += valueA * valueA;</w:t>
        <w:br/>
        <w:t xml:space="preserve">    normB += valueB * valueB;</w:t>
        <w:br/>
        <w:t xml:space="preserve">  }</w:t>
        <w:br/>
        <w:br/>
        <w:t xml:space="preserve">  return dotProduct / (Math.sqrt(normA) * Math.sqrt(normB));</w:t>
        <w:br/>
        <w:t>}</w:t>
        <w:br/>
        <w:br/>
        <w:t>export const query = "npm 包是怎么发布出去的？";</w:t>
        <w:br/>
        <w:t>const queryVector = await embed(`query: ${query}`);</w:t>
        <w:br/>
        <w:t>const results: SearchResult[] = [];</w:t>
        <w:br/>
        <w:br/>
        <w:t>console.log("=== Query ===");</w:t>
        <w:br/>
        <w:t>console.log(query);</w:t>
        <w:br/>
        <w:t>console.log(`\n正在搜索 ${chunks.length} 个 Chunks...`);</w:t>
        <w:br/>
        <w:br/>
        <w:t>for (const [index, chunk] of chunks.entries()) {</w:t>
        <w:br/>
        <w:t xml:space="preserve">  const chunkVector = await embed(`passage: ${chunk}`);</w:t>
        <w:br/>
        <w:t xml:space="preserve">  results.push({</w:t>
        <w:br/>
        <w:t xml:space="preserve">    index,</w:t>
        <w:br/>
        <w:t xml:space="preserve">    score: cosineSimilarity(queryVector, chunkVector),</w:t>
        <w:br/>
        <w:t xml:space="preserve">    content: chunk,</w:t>
        <w:br/>
        <w:t xml:space="preserve">  });</w:t>
        <w:br/>
        <w:t>}</w:t>
        <w:br/>
        <w:br/>
        <w:t>results.sort((a, b) =&gt; b.score - a.score);</w:t>
        <w:br/>
        <w:t>export const topK: SearchResult[] = results.slice(0, 3);</w:t>
        <w:br/>
        <w:br/>
        <w:t>console.log("\n=== Top 3 ===\n");</w:t>
        <w:br/>
        <w:t>for (const result of topK) {</w:t>
        <w:br/>
        <w:t xml:space="preserve">  console.log(`[Chunk ${result.index}] Score: ${result.score.toFixed(4)}`);</w:t>
        <w:br/>
        <w:t xml:space="preserve">  console.log(result.content);</w:t>
        <w:br/>
        <w:t xml:space="preserve">  console.log("\n---\n");</w:t>
        <w:br/>
        <w:t>}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src/05-retrieve.ts</w:t>
      </w:r>
    </w:p>
    <w:p>
      <w:r>
        <w:rPr>
          <w:rFonts w:ascii="Calibri" w:hAnsi="Calibri" w:eastAsia="Microsoft YaHei"/>
        </w:rPr>
        <w:t>实际结果是 Chunk 0、Chunk 9 和 Chunk 10：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69983"/>
            <wp:docPr id="15" name="Picture 15" descr="从 18 个 Chunk 中真实检索出 Chunk 0、9 和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top-thre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699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从 18 个 Chunk 中真实检索出 Chunk 0、9 和 10</w:t>
      </w:r>
    </w:p>
    <w:p>
      <w:r>
        <w:rPr>
          <w:rFonts w:ascii="Calibri" w:hAnsi="Calibri" w:eastAsia="Microsoft YaHei"/>
        </w:rPr>
        <w:t>这一步就是 Retrieval。问题先做一次 Embedding，18 个 Chunk 各做一次 Embedding，然后逐个算分、从高到低排序、取前三名。</w:t>
      </w:r>
    </w:p>
    <w:p>
      <w:r>
        <w:rPr>
          <w:rFonts w:ascii="Calibri" w:hAnsi="Calibri" w:eastAsia="Microsoft YaHei"/>
        </w:rPr>
        <w:t>你还会看到一个真实瑕疵：图片路径和 Markdown 标记也混进了结果。程序现在把它们当普通文字，没有清洗。</w:t>
      </w:r>
    </w:p>
    <w:p>
      <w:pPr>
        <w:pStyle w:val="Heading1"/>
      </w:pPr>
      <w:r>
        <w:rPr>
          <w:rFonts w:ascii="Calibri" w:hAnsi="Calibri" w:eastAsia="Microsoft YaHei"/>
        </w:rPr>
        <w:t>6. 把 Top 3 放进 Prompt</w:t>
      </w:r>
    </w:p>
    <w:p>
      <w:r>
        <w:rPr>
          <w:rFonts w:ascii="Calibri" w:hAnsi="Calibri" w:eastAsia="Microsoft YaHei"/>
        </w:rPr>
        <w:t>检索结果只是一个数组，模型还没有看到它。新建 src/06-augment.ts，把 Top 3 拼成 Context，再和原问题放进同一段 Prompt：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query, topK } from "./05-retrieve.js";</w:t>
        <w:br/>
        <w:br/>
        <w:t>const context = topK</w:t>
        <w:br/>
        <w:t xml:space="preserve">  .map((result) =&gt; `[Chunk ${result.index}]\n${result.content}`)</w:t>
        <w:br/>
        <w:t xml:space="preserve">  .join("\n\n---\n\n");</w:t>
        <w:br/>
        <w:br/>
        <w:t>export { query };</w:t>
        <w:br/>
        <w:t>export const prompt = `你是一个知识库问答助手。</w:t>
        <w:br/>
        <w:br/>
        <w:t>请只根据下面提供的 Context 回答问题。</w:t>
        <w:br/>
        <w:t>如果 Context 中没有答案，请直接说不知道。</w:t>
        <w:br/>
        <w:br/>
        <w:t>=== Context ===</w:t>
        <w:br/>
        <w:br/>
        <w:t>${context}</w:t>
        <w:br/>
        <w:br/>
        <w:t>=== Question ===</w:t>
        <w:br/>
        <w:br/>
        <w:t>${query}`;</w:t>
        <w:br/>
        <w:br/>
        <w:t>console.log("\n=== A: Augmented Prompt ===\n");</w:t>
        <w:br/>
        <w:t>console.log(prompt);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098907" cy="3566160"/>
            <wp:docPr id="16" name="Picture 16" descr="06-augment.ts 把 Top 3 组合为 Context，再与问题拼成 Augmented Promp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augment-structur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98907" cy="356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06-augment.ts 把 Top 3 组合为 Context，再与问题拼成 Augmented Prompt</w:t>
      </w:r>
    </w:p>
    <w:p>
      <w:r>
        <w:rPr>
          <w:rFonts w:ascii="Calibri" w:hAnsi="Calibri" w:eastAsia="Microsoft YaHei"/>
        </w:rPr>
        <w:t>运行 npm run augment 时，06 会先导入并执行 05，拿到 topK，再打印完整的 Augmented Prompt。</w:t>
      </w:r>
    </w:p>
    <w:p>
      <w:r>
        <w:rPr>
          <w:rFonts w:ascii="Calibri" w:hAnsi="Calibri" w:eastAsia="Microsoft YaHei"/>
        </w:rPr>
        <w:t>这一步就是 Augmentation：没有训练模型，只是字符串拼接。资料仍在本地文件里，每次提问时才被临时放进 Prompt。</w:t>
      </w:r>
    </w:p>
    <w:p>
      <w:r>
        <w:rPr>
          <w:rFonts w:ascii="Calibri" w:hAnsi="Calibri" w:eastAsia="Microsoft YaHei"/>
        </w:rPr>
        <w:t>如果 Prompt 里没有三个 Chunk，先回到 05 看 topK 是否真的有三个元素。上游没检索到，继续改生成代码也补不回来。</w:t>
      </w:r>
    </w:p>
    <w:p>
      <w:pPr>
        <w:pStyle w:val="Heading1"/>
      </w:pPr>
      <w:r>
        <w:rPr>
          <w:rFonts w:ascii="Calibri" w:hAnsi="Calibri" w:eastAsia="Microsoft YaHei"/>
        </w:rPr>
        <w:t>7. 通过 CodeBuddy 生成回答</w:t>
      </w:r>
    </w:p>
    <w:p>
      <w:r>
        <w:rPr>
          <w:rFonts w:ascii="Calibri" w:hAnsi="Calibri" w:eastAsia="Microsoft YaHei"/>
        </w:rPr>
        <w:t>生成回答前，安装 CodeBuddy Agent SDK：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install @tencent-ai/agent-sdk@0.3.244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429000" cy="1473494"/>
            <wp:docPr id="17" name="Picture 17" descr="安装 CodeBuddy Agent SDK，并保留当次 npm 依赖审计结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agent-sdk-install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734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 CodeBuddy Agent SDK，并保留当次 npm 依赖审计结果</w:t>
      </w:r>
    </w:p>
    <w:p>
      <w:r>
        <w:rPr>
          <w:rFonts w:ascii="Calibri" w:hAnsi="Calibri" w:eastAsia="Microsoft YaHei"/>
        </w:rPr>
        <w:t>CodeBuddy Agent SDK 当前仍是 Preview，接口以后可能调整。本文按 2026 年 8 月 18 日的 0.3.244 编写。</w:t>
      </w:r>
    </w:p>
    <w:p>
      <w:r>
        <w:rPr>
          <w:rFonts w:ascii="Calibri" w:hAnsi="Calibri" w:eastAsia="Microsoft YaHei"/>
        </w:rPr>
        <w:t>SDK 可以复用 CodeBuddy CLI 的登录状态。还没登录时，先安装并启动 CLI：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npm install -g @tencent-ai/codebuddy-code</w:t>
        <w:br/>
        <w:t>codebuddy</w:t>
      </w:r>
    </w:p>
    <w:p>
      <w:r>
        <w:rPr>
          <w:rFonts w:ascii="Calibri" w:hAnsi="Calibri" w:eastAsia="Microsoft YaHei"/>
        </w:rPr>
        <w:t>按终端提示完成登录，看到 Successfully signed in. 再继续：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656522"/>
            <wp:docPr id="18" name="Picture 18" descr="安装并启动 CodeBuddy CLI 后，终端显示 Successfully signed i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codebuddy-login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565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安装并启动 CodeBuddy CLI 后，终端显示 Successfully signed in</w:t>
      </w:r>
    </w:p>
    <w:p>
      <w:r>
        <w:rPr>
          <w:rFonts w:ascii="Calibri" w:hAnsi="Calibri" w:eastAsia="Microsoft YaHei"/>
        </w:rPr>
        <w:t>新建 src/07-generate.ts：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TS</w:t>
        <w:br/>
      </w:r>
      <w:r>
        <w:rPr>
          <w:rFonts w:ascii="Consolas" w:hAnsi="Consolas" w:eastAsia="Microsoft YaHei"/>
          <w:color w:val="252A34"/>
          <w:sz w:val="16"/>
        </w:rPr>
        <w:t>import { query as codebuddyQuery } from "@tencent-ai/agent-sdk";</w:t>
        <w:br/>
        <w:t>import { prompt } from "./06-augment.js";</w:t>
        <w:br/>
        <w:br/>
        <w:t>console.log("\n=== G: Generation ===\n");</w:t>
        <w:br/>
        <w:br/>
        <w:t>const conversation = codebuddyQuery({</w:t>
        <w:br/>
        <w:t xml:space="preserve">  prompt,</w:t>
        <w:br/>
        <w:t xml:space="preserve">  options: {</w:t>
        <w:br/>
        <w:t xml:space="preserve">    maxTurns: 1,</w:t>
        <w:br/>
        <w:t xml:space="preserve">  },</w:t>
        <w:br/>
        <w:t>});</w:t>
        <w:br/>
        <w:br/>
        <w:t>for await (const message of conversation) {</w:t>
        <w:br/>
        <w:t xml:space="preserve">  if (message.type !== "assistant") {</w:t>
        <w:br/>
        <w:t xml:space="preserve">    continue;</w:t>
        <w:br/>
        <w:t xml:space="preserve">  }</w:t>
        <w:br/>
        <w:br/>
        <w:t xml:space="preserve">  for (const block of message.message.content) {</w:t>
        <w:br/>
        <w:t xml:space="preserve">    if (block.type === "text") {</w:t>
        <w:br/>
        <w:t xml:space="preserve">      console.log(block.text);</w:t>
        <w:br/>
        <w:t xml:space="preserve">    }</w:t>
        <w:br/>
        <w:t xml:space="preserve">  }</w:t>
        <w:br/>
        <w:t>}</w:t>
      </w:r>
    </w:p>
    <w:p>
      <w:r>
        <w:rPr>
          <w:rFonts w:ascii="Calibri" w:hAnsi="Calibri" w:eastAsia="Microsoft YaHei"/>
        </w:rPr>
        <w:t>CodeBuddy Agent SDK 的 query() 返回一个异步消息流。代码只打印 assistant 消息里的 text，不开放文件或终端权限；maxTurns: 1 也把这次演示限制为一轮。</w:t>
      </w:r>
    </w:p>
    <w:p>
      <w:r>
        <w:rPr>
          <w:rFonts w:ascii="Calibri" w:hAnsi="Calibri" w:eastAsia="Microsoft YaHei"/>
        </w:rPr>
        <w:t>运行：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POWERSHELL</w:t>
        <w:br/>
      </w:r>
      <w:r>
        <w:rPr>
          <w:rFonts w:ascii="Consolas" w:hAnsi="Consolas" w:eastAsia="Microsoft YaHei"/>
          <w:color w:val="252A34"/>
          <w:sz w:val="16"/>
        </w:rPr>
        <w:t>npx tsx src/07-generate.ts</w:t>
      </w:r>
    </w:p>
    <w:p>
      <w:r>
        <w:rPr>
          <w:rFonts w:ascii="Calibri" w:hAnsi="Calibri" w:eastAsia="Microsoft YaHei"/>
        </w:rPr>
        <w:t>程序会执行 05 的检索和 06 的 Prompt 拼接，再把 Prompt 交给生成能力。真实输出如下：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021493"/>
            <wp:docPr id="19" name="Picture 19" descr="最终生成结果根据 Context 整理出 npm 包发布与验证步骤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final-answer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214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最终生成结果根据 Context 整理出 npm 包发布与验证步骤</w:t>
      </w:r>
    </w:p>
    <w:p>
      <w:r>
        <w:rPr>
          <w:rFonts w:ascii="Calibri" w:hAnsi="Calibri" w:eastAsia="Microsoft YaHei"/>
        </w:rPr>
        <w:t>答案提到了准备包、执行 npm publish --access public、确认发布成功和换项目安装。这些内容没有写死在 07 里，来自检索到的 npm.md 片段。</w:t>
      </w:r>
    </w:p>
    <w:p>
      <w:r>
        <w:rPr>
          <w:rFonts w:ascii="Calibri" w:hAnsi="Calibri" w:eastAsia="Microsoft YaHei"/>
        </w:rPr>
        <w:t>这里要把角色说准：CodeBuddy Agent SDK 是调用入口，不等于“CodeBuddy 本身就是 LLM”。它负责把 Prompt 送入生成链路，并把消息流交回 TypeScript 程序。</w:t>
      </w:r>
    </w:p>
    <w:p>
      <w:r>
        <w:rPr>
          <w:rFonts w:ascii="Calibri" w:hAnsi="Calibri" w:eastAsia="Microsoft YaHei"/>
        </w:rPr>
        <w:t>如果仍提示 Authentication required，先在同一个 Windows 账户下运行 codebuddy 完成 CLI 登录，再重新执行 07。</w:t>
      </w:r>
    </w:p>
    <w:p>
      <w:pPr>
        <w:pStyle w:val="Heading1"/>
      </w:pPr>
      <w:r>
        <w:rPr>
          <w:rFonts w:ascii="Calibri" w:hAnsi="Calibri" w:eastAsia="Microsoft YaHei"/>
        </w:rPr>
        <w:t>8. 哪些地方用了模型？</w:t>
      </w:r>
    </w:p>
    <w:p>
      <w:r>
        <w:rPr>
          <w:rFonts w:ascii="Calibri" w:hAnsi="Calibri" w:eastAsia="Microsoft YaHei"/>
        </w:rPr>
        <w:t>把七步并排看，边界很清楚：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20" name="Picture 20" descr="本文最小 RAG 中，Embedding 与 Generation 使用模型，其余为普通程序逻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-model-boundary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本文最小 RAG 中，Embedding 与 Generation 使用模型，其余为普通程序逻辑</w:t>
      </w:r>
    </w:p>
    <w:p>
      <w:r>
        <w:rPr>
          <w:rFonts w:ascii="Calibri" w:hAnsi="Calibri" w:eastAsia="Microsoft YaHei"/>
        </w:rPr>
        <w:t>在这个最小实现里，模型只出现在两处：</w:t>
      </w:r>
    </w:p>
    <w:p>
      <w:pPr>
        <w:pStyle w:val="ListBullet"/>
      </w:pPr>
      <w:r>
        <w:rPr>
          <w:rFonts w:ascii="Calibri" w:hAnsi="Calibri" w:eastAsia="Microsoft YaHei"/>
        </w:rPr>
        <w:t>Embedding 把问题和 Chunk 转成向量；</w:t>
      </w:r>
    </w:p>
    <w:p>
      <w:pPr>
        <w:pStyle w:val="ListBullet"/>
      </w:pPr>
      <w:r>
        <w:rPr>
          <w:rFonts w:ascii="Calibri" w:hAnsi="Calibri" w:eastAsia="Microsoft YaHei"/>
        </w:rPr>
        <w:t>Generation 根据 Augmented Prompt 生成回答文字。</w:t>
      </w:r>
    </w:p>
    <w:p>
      <w:r>
        <w:rPr>
          <w:rFonts w:ascii="Calibri" w:hAnsi="Calibri" w:eastAsia="Microsoft YaHei"/>
        </w:rPr>
        <w:t>readFile、固定长度切块、Cosine Similarity、排序、取 Top 3 和拼 Prompt 都是普通程序。换成别的检索策略或生成服务，这些边界还会变化，所以图里特意写的是“这个最小 RAG”。</w:t>
      </w:r>
    </w:p>
    <w:p>
      <w:pPr>
        <w:pStyle w:val="Heading1"/>
      </w:pPr>
      <w:r>
        <w:rPr>
          <w:rFonts w:ascii="Calibri" w:hAnsi="Calibri" w:eastAsia="Microsoft YaHei"/>
        </w:rPr>
        <w:t>9. 这只是第一版</w:t>
      </w:r>
    </w:p>
    <w:p>
      <w:r>
        <w:rPr>
          <w:rFonts w:ascii="Calibri" w:hAnsi="Calibri" w:eastAsia="Microsoft YaHei"/>
        </w:rPr>
        <w:t>现在的项目已经跑通 Retrieval → Augmentation → Generation，但还不适合直接扛真实业务。</w:t>
      </w:r>
    </w:p>
    <w:p>
      <w:r>
        <w:rPr>
          <w:rFonts w:ascii="Calibri" w:hAnsi="Calibri" w:eastAsia="Microsoft YaHei"/>
        </w:rPr>
        <w:t>最明显的几个问题：</w:t>
      </w:r>
    </w:p>
    <w:p>
      <w:pPr>
        <w:pStyle w:val="ListBullet"/>
      </w:pPr>
      <w:r>
        <w:rPr>
          <w:rFonts w:ascii="Calibri" w:hAnsi="Calibri" w:eastAsia="Microsoft YaHei"/>
        </w:rPr>
        <w:t>500 字硬切会截断包名和句子，可以改成按 Markdown 标题、段落切分，并加入少量重叠；</w:t>
      </w:r>
    </w:p>
    <w:p>
      <w:pPr>
        <w:pStyle w:val="ListBullet"/>
      </w:pPr>
      <w:r>
        <w:rPr>
          <w:rFonts w:ascii="Calibri" w:hAnsi="Calibri" w:eastAsia="Microsoft YaHei"/>
        </w:rPr>
        <w:t>每次查询都会重算 18 个 Chunk 的 Embedding，资料一多就该预先计算并保存向量；</w:t>
      </w:r>
    </w:p>
    <w:p>
      <w:pPr>
        <w:pStyle w:val="ListBullet"/>
      </w:pPr>
      <w:r>
        <w:rPr>
          <w:rFonts w:ascii="Calibri" w:hAnsi="Calibri" w:eastAsia="Microsoft YaHei"/>
        </w:rPr>
        <w:t>Markdown 图片路径也会参与检索，建索引前需要清洗无关标记；</w:t>
      </w:r>
    </w:p>
    <w:p>
      <w:pPr>
        <w:pStyle w:val="ListBullet"/>
      </w:pPr>
      <w:r>
        <w:rPr>
          <w:rFonts w:ascii="Calibri" w:hAnsi="Calibri" w:eastAsia="Microsoft YaHei"/>
        </w:rPr>
        <w:t>05 和 06 在导入时就执行，正式项目更适合封装成 retrieve()、augment() 和 generate()；</w:t>
      </w:r>
    </w:p>
    <w:p>
      <w:pPr>
        <w:pStyle w:val="ListBullet"/>
      </w:pPr>
      <w:r>
        <w:rPr>
          <w:rFonts w:ascii="Calibri" w:hAnsi="Calibri" w:eastAsia="Microsoft YaHei"/>
        </w:rPr>
        <w:t>现在只读一篇 npm.md，多文档还需要文件遍历、来源记录和权限边界。</w:t>
      </w:r>
    </w:p>
    <w:p>
      <w:r>
        <w:rPr>
          <w:rFonts w:ascii="Calibri" w:hAnsi="Calibri" w:eastAsia="Microsoft YaHei"/>
        </w:rPr>
        <w:t>到这里，每一层都有可检查的输出：readFile 是 8645，切块结果是 18，检索返回 Top 3，生成阶段给出了一份基于 Context 的回答。以后再接向量数据库或 Reranker，也能准确判断它们替换的是哪一段。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31">
        <w:r>
          <w:rPr>
            <w:color w:val="2E74B5"/>
            <w:u w:val="single"/>
          </w:rPr>
          <w:t>Hugging Face：Xenova/multilingual-e5-small</w:t>
        </w:r>
      </w:hyperlink>
    </w:p>
    <w:p>
      <w:pPr>
        <w:pStyle w:val="ListBullet"/>
      </w:pPr>
      <w:hyperlink r:id="rId32">
        <w:r>
          <w:rPr>
            <w:color w:val="2E74B5"/>
            <w:u w:val="single"/>
          </w:rPr>
          <w:t>Transformers.js：Pipelines API</w:t>
        </w:r>
      </w:hyperlink>
    </w:p>
    <w:p>
      <w:pPr>
        <w:pStyle w:val="ListBullet"/>
      </w:pPr>
      <w:hyperlink r:id="rId33">
        <w:r>
          <w:rPr>
            <w:color w:val="2E74B5"/>
            <w:u w:val="single"/>
          </w:rPr>
          <w:t>CodeBuddy Agent SDK</w:t>
        </w:r>
      </w:hyperlink>
    </w:p>
    <w:p>
      <w:pPr>
        <w:pStyle w:val="ListBullet"/>
      </w:pPr>
      <w:hyperlink r:id="rId34">
        <w:r>
          <w:rPr>
            <w:color w:val="2E74B5"/>
            <w:u w:val="single"/>
          </w:rPr>
          <w:t>CodeBuddy Agent SDK TypeScript API</w:t>
        </w:r>
      </w:hyperlink>
    </w:p>
    <w:p>
      <w:pPr>
        <w:pStyle w:val="ListBullet"/>
      </w:pPr>
      <w:hyperlink r:id="rId35">
        <w:r>
          <w:rPr>
            <w:color w:val="2E74B5"/>
            <w:u w:val="single"/>
          </w:rPr>
          <w:t>Retrieval-Augmented Generation for Knowledge-Intensive NLP Tasks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独立实战教程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hyperlink" Target="https://huggingface.co/Xenova/multilingual-e5-small" TargetMode="External"/><Relationship Id="rId32" Type="http://schemas.openxmlformats.org/officeDocument/2006/relationships/hyperlink" Target="https://huggingface.co/docs/transformers.js/api/pipelines" TargetMode="External"/><Relationship Id="rId33" Type="http://schemas.openxmlformats.org/officeDocument/2006/relationships/hyperlink" Target="https://www.codebuddy.cn/docs/cli/sdk" TargetMode="External"/><Relationship Id="rId34" Type="http://schemas.openxmlformats.org/officeDocument/2006/relationships/hyperlink" Target="https://www.codebuddy.cn/docs/cli/sdk-typescript" TargetMode="External"/><Relationship Id="rId35" Type="http://schemas.openxmlformats.org/officeDocument/2006/relationships/hyperlink" Target="https://arxiv.org/abs/2005.11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 0 手搓一个 RAG</dc:title>
  <dc:subject>AI 工具实战</dc:subject>
  <dc:creator>独立实战教程</dc:creator>
  <cp:keywords>RAG, Retrieval-Augmented Generation, Embedding, Cosine Similarity, Transformers.js, CodeBuddy Agent SDK, TypeScript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